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68" w:rsidRPr="003A698B" w:rsidRDefault="007D4168" w:rsidP="007D416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69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Abstract template</w:t>
      </w:r>
    </w:p>
    <w:p w:rsidR="007D4168" w:rsidRPr="003A698B" w:rsidRDefault="007D4168" w:rsidP="007D416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1"/>
        </w:rPr>
      </w:pPr>
      <w:r w:rsidRPr="003A698B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Title:</w:t>
      </w:r>
    </w:p>
    <w:p w:rsidR="007D4168" w:rsidRPr="003A698B" w:rsidRDefault="007D4168" w:rsidP="007D416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1"/>
        </w:rPr>
      </w:pPr>
      <w:r w:rsidRPr="003A698B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Primary and secondary fractionation of POPs observed in global surface soil</w:t>
      </w:r>
    </w:p>
    <w:p w:rsidR="007D4168" w:rsidRPr="003A698B" w:rsidRDefault="007D4168" w:rsidP="007D416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1"/>
        </w:rPr>
      </w:pPr>
    </w:p>
    <w:p w:rsidR="007D4168" w:rsidRPr="003A698B" w:rsidRDefault="007D4168" w:rsidP="007D416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1"/>
        </w:rPr>
      </w:pPr>
      <w:r w:rsidRPr="003A698B">
        <w:rPr>
          <w:rFonts w:ascii="Times New Roman" w:hAnsi="Times New Roman" w:cs="Times New Roman"/>
          <w:b/>
          <w:color w:val="000000" w:themeColor="text1"/>
          <w:sz w:val="24"/>
          <w:szCs w:val="21"/>
        </w:rPr>
        <w:t>Abstract: ~300 Words</w:t>
      </w:r>
    </w:p>
    <w:p w:rsidR="007D4168" w:rsidRPr="003A698B" w:rsidRDefault="007D4168" w:rsidP="007D416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  <w:r w:rsidRPr="003A698B">
        <w:rPr>
          <w:rFonts w:ascii="Times New Roman" w:hAnsi="Times New Roman" w:cs="Times New Roman"/>
          <w:color w:val="000000" w:themeColor="text1"/>
          <w:sz w:val="24"/>
          <w:szCs w:val="21"/>
        </w:rPr>
        <w:t>Primary and secondary fractionation of POPs in global surface soil are important issues ……….</w:t>
      </w:r>
    </w:p>
    <w:p w:rsidR="007D4168" w:rsidRPr="003A698B" w:rsidRDefault="007D4168" w:rsidP="007D4168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1"/>
        </w:rPr>
      </w:pPr>
    </w:p>
    <w:p w:rsidR="007D4168" w:rsidRPr="003A698B" w:rsidRDefault="007D4168" w:rsidP="007D416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1"/>
        </w:rPr>
      </w:pPr>
    </w:p>
    <w:p w:rsidR="007D4168" w:rsidRPr="003A698B" w:rsidRDefault="007D4168" w:rsidP="007D4168">
      <w:pPr>
        <w:pStyle w:val="HTML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Cs w:val="21"/>
        </w:rPr>
      </w:pPr>
      <w:bookmarkStart w:id="0" w:name="_Hlk496555052"/>
      <w:r w:rsidRPr="003A698B">
        <w:rPr>
          <w:rFonts w:ascii="Times New Roman" w:hAnsi="Times New Roman" w:cs="Times New Roman"/>
          <w:b/>
          <w:color w:val="000000" w:themeColor="text1"/>
          <w:szCs w:val="21"/>
        </w:rPr>
        <w:t xml:space="preserve">Introduction of speaker: </w:t>
      </w:r>
      <w:bookmarkEnd w:id="0"/>
      <w:r w:rsidRPr="003A698B">
        <w:rPr>
          <w:rFonts w:ascii="Times New Roman" w:hAnsi="Times New Roman" w:cs="Times New Roman"/>
          <w:b/>
          <w:color w:val="000000" w:themeColor="text1"/>
          <w:szCs w:val="21"/>
        </w:rPr>
        <w:t>~200 words</w:t>
      </w:r>
    </w:p>
    <w:p w:rsidR="007D4168" w:rsidRPr="003A698B" w:rsidRDefault="007D4168" w:rsidP="007D4168">
      <w:pPr>
        <w:pStyle w:val="HTML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3A698B">
        <w:rPr>
          <w:rFonts w:ascii="Times New Roman" w:hAnsi="Times New Roman" w:cs="Times New Roman"/>
          <w:b/>
          <w:color w:val="000000" w:themeColor="text1"/>
        </w:rPr>
        <w:t xml:space="preserve">Dr. Yi-Fan Li </w:t>
      </w:r>
      <w:r w:rsidRPr="003A698B">
        <w:rPr>
          <w:rFonts w:ascii="Times New Roman" w:hAnsi="Times New Roman" w:cs="Times New Roman"/>
          <w:color w:val="000000" w:themeColor="text1"/>
        </w:rPr>
        <w:t>is a professor of the School of Environment, Harbin Institute of Technology, China, and also the Chief Scientist of the IJRC-PTS. ……..</w:t>
      </w:r>
    </w:p>
    <w:p w:rsidR="00374004" w:rsidRPr="007D4168" w:rsidRDefault="007D4168">
      <w:bookmarkStart w:id="1" w:name="_GoBack"/>
      <w:bookmarkEnd w:id="1"/>
    </w:p>
    <w:sectPr w:rsidR="00374004" w:rsidRPr="007D4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68"/>
    <w:rsid w:val="000E194F"/>
    <w:rsid w:val="00210B93"/>
    <w:rsid w:val="007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9B42C-4AFD-446C-98EB-5051C52F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68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D4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qFormat/>
    <w:rsid w:val="007D416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1</cp:revision>
  <dcterms:created xsi:type="dcterms:W3CDTF">2018-09-29T07:37:00Z</dcterms:created>
  <dcterms:modified xsi:type="dcterms:W3CDTF">2018-09-29T07:37:00Z</dcterms:modified>
</cp:coreProperties>
</file>