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DC" w:rsidRPr="003A698B" w:rsidRDefault="007C6ADC" w:rsidP="007C6AD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A698B">
        <w:rPr>
          <w:rFonts w:ascii="Times New Roman" w:eastAsia="黑体" w:hAnsi="Times New Roman" w:cs="Times New Roman"/>
          <w:b/>
          <w:bCs/>
          <w:sz w:val="32"/>
          <w:szCs w:val="32"/>
        </w:rPr>
        <w:t>会议回执</w:t>
      </w:r>
    </w:p>
    <w:p w:rsidR="007C6ADC" w:rsidRPr="003A698B" w:rsidRDefault="007C6ADC" w:rsidP="007C6ADC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:rsidR="007C6ADC" w:rsidRPr="003A698B" w:rsidRDefault="007C6ADC" w:rsidP="007C6ADC">
      <w:pPr>
        <w:widowControl w:val="0"/>
        <w:spacing w:afterLines="50" w:after="120" w:line="240" w:lineRule="auto"/>
        <w:jc w:val="center"/>
        <w:rPr>
          <w:rFonts w:ascii="Times New Roman" w:eastAsia="宋体" w:hAnsi="Times New Roman" w:cs="Times New Roman"/>
          <w:b/>
          <w:kern w:val="2"/>
          <w:sz w:val="30"/>
          <w:szCs w:val="30"/>
        </w:rPr>
      </w:pPr>
      <w:r w:rsidRPr="003A698B">
        <w:rPr>
          <w:rFonts w:ascii="Times New Roman" w:eastAsia="宋体" w:hAnsi="Times New Roman" w:cs="Times New Roman"/>
          <w:b/>
          <w:kern w:val="2"/>
          <w:sz w:val="30"/>
          <w:szCs w:val="30"/>
        </w:rPr>
        <w:t>“</w:t>
      </w:r>
      <w:r w:rsidRPr="003A698B">
        <w:rPr>
          <w:rFonts w:ascii="Times New Roman" w:eastAsia="宋体" w:hAnsi="Times New Roman" w:cs="Times New Roman"/>
          <w:b/>
          <w:kern w:val="2"/>
          <w:sz w:val="30"/>
          <w:szCs w:val="30"/>
        </w:rPr>
        <w:t>中国环境科学学会极地环境与生态专业委员会</w:t>
      </w:r>
      <w:r w:rsidRPr="003A698B">
        <w:rPr>
          <w:rFonts w:ascii="Times New Roman" w:eastAsia="宋体" w:hAnsi="Times New Roman" w:cs="Times New Roman"/>
          <w:b/>
          <w:kern w:val="2"/>
          <w:sz w:val="30"/>
          <w:szCs w:val="30"/>
        </w:rPr>
        <w:t>”</w:t>
      </w:r>
      <w:r w:rsidRPr="003A698B">
        <w:rPr>
          <w:rFonts w:ascii="Times New Roman" w:eastAsia="宋体" w:hAnsi="Times New Roman" w:cs="Times New Roman"/>
          <w:b/>
          <w:kern w:val="2"/>
          <w:sz w:val="30"/>
          <w:szCs w:val="30"/>
        </w:rPr>
        <w:t>成立大会暨第一届极地环境与生态国际研讨会</w:t>
      </w:r>
    </w:p>
    <w:p w:rsidR="007C6ADC" w:rsidRPr="003A698B" w:rsidRDefault="007C6ADC" w:rsidP="007C6ADC">
      <w:pPr>
        <w:autoSpaceDE w:val="0"/>
        <w:autoSpaceDN w:val="0"/>
        <w:adjustRightInd w:val="0"/>
        <w:spacing w:after="0" w:line="240" w:lineRule="auto"/>
        <w:ind w:left="72" w:right="-15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A698B">
        <w:rPr>
          <w:rFonts w:ascii="Times New Roman" w:eastAsia="宋体" w:hAnsi="Times New Roman" w:cs="Times New Roman"/>
          <w:b/>
          <w:sz w:val="28"/>
          <w:szCs w:val="28"/>
        </w:rPr>
        <w:t xml:space="preserve">Founding Ceremony of Specialized Committee for Polar Environment and Ecosystem, Chinese Society for Environment Science (SCPEE-CSES) </w:t>
      </w:r>
    </w:p>
    <w:p w:rsidR="007C6ADC" w:rsidRPr="003A698B" w:rsidRDefault="007C6ADC" w:rsidP="007C6ADC">
      <w:pPr>
        <w:autoSpaceDE w:val="0"/>
        <w:autoSpaceDN w:val="0"/>
        <w:adjustRightInd w:val="0"/>
        <w:spacing w:after="0" w:line="240" w:lineRule="auto"/>
        <w:ind w:left="-285" w:right="-150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&amp;</w:t>
      </w:r>
    </w:p>
    <w:p w:rsidR="007C6ADC" w:rsidRPr="003A698B" w:rsidRDefault="007C6ADC" w:rsidP="007C6ADC">
      <w:pPr>
        <w:widowControl w:val="0"/>
        <w:spacing w:afterLines="50" w:after="120" w:line="240" w:lineRule="auto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</w:rPr>
      </w:pPr>
      <w:r w:rsidRPr="003A698B">
        <w:rPr>
          <w:rFonts w:ascii="Times New Roman" w:eastAsia="宋体" w:hAnsi="Times New Roman" w:cs="Times New Roman"/>
          <w:b/>
          <w:sz w:val="28"/>
          <w:szCs w:val="28"/>
        </w:rPr>
        <w:t>First International Symposium for Polar Environment and Ecosystem  (ISPEE-2018)</w:t>
      </w:r>
    </w:p>
    <w:p w:rsidR="007C6ADC" w:rsidRPr="003A698B" w:rsidRDefault="007C6ADC" w:rsidP="007C6ADC">
      <w:pPr>
        <w:jc w:val="center"/>
        <w:rPr>
          <w:rFonts w:ascii="Times New Roman" w:eastAsia="黑体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35"/>
        <w:gridCol w:w="2485"/>
        <w:gridCol w:w="5034"/>
      </w:tblGrid>
      <w:tr w:rsidR="007C6ADC" w:rsidRPr="003A698B" w:rsidTr="007266D3">
        <w:trPr>
          <w:trHeight w:val="459"/>
        </w:trPr>
        <w:tc>
          <w:tcPr>
            <w:tcW w:w="907" w:type="pct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名：</w:t>
            </w:r>
          </w:p>
        </w:tc>
        <w:tc>
          <w:tcPr>
            <w:tcW w:w="4093" w:type="pct"/>
            <w:gridSpan w:val="3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C6ADC" w:rsidRPr="003A698B" w:rsidTr="007266D3">
        <w:trPr>
          <w:trHeight w:val="459"/>
        </w:trPr>
        <w:tc>
          <w:tcPr>
            <w:tcW w:w="907" w:type="pct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工作单位：</w:t>
            </w:r>
          </w:p>
        </w:tc>
        <w:tc>
          <w:tcPr>
            <w:tcW w:w="4093" w:type="pct"/>
            <w:gridSpan w:val="3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C6ADC" w:rsidRPr="003A698B" w:rsidTr="007266D3">
        <w:trPr>
          <w:trHeight w:val="427"/>
        </w:trPr>
        <w:tc>
          <w:tcPr>
            <w:tcW w:w="2308" w:type="pct"/>
            <w:gridSpan w:val="3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手机：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pct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</w:tc>
      </w:tr>
      <w:tr w:rsidR="007C6ADC" w:rsidRPr="003A698B" w:rsidTr="007266D3">
        <w:trPr>
          <w:trHeight w:val="427"/>
        </w:trPr>
        <w:tc>
          <w:tcPr>
            <w:tcW w:w="2308" w:type="pct"/>
            <w:gridSpan w:val="3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微信：</w:t>
            </w:r>
          </w:p>
        </w:tc>
        <w:tc>
          <w:tcPr>
            <w:tcW w:w="2692" w:type="pct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QQ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号：</w:t>
            </w:r>
          </w:p>
        </w:tc>
      </w:tr>
      <w:tr w:rsidR="007C6ADC" w:rsidRPr="003A698B" w:rsidTr="007266D3">
        <w:trPr>
          <w:trHeight w:val="427"/>
        </w:trPr>
        <w:tc>
          <w:tcPr>
            <w:tcW w:w="979" w:type="pct"/>
            <w:gridSpan w:val="2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是否报告：</w:t>
            </w:r>
          </w:p>
        </w:tc>
        <w:tc>
          <w:tcPr>
            <w:tcW w:w="4021" w:type="pct"/>
            <w:gridSpan w:val="2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□ 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□ </w:t>
            </w: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7C6ADC" w:rsidRPr="003A698B" w:rsidTr="007266D3">
        <w:trPr>
          <w:trHeight w:val="427"/>
        </w:trPr>
        <w:tc>
          <w:tcPr>
            <w:tcW w:w="979" w:type="pct"/>
            <w:gridSpan w:val="2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A698B">
              <w:rPr>
                <w:rFonts w:ascii="Times New Roman" w:eastAsia="仿宋_GB2312" w:hAnsi="Times New Roman" w:cs="Times New Roman"/>
                <w:sz w:val="28"/>
                <w:szCs w:val="28"/>
              </w:rPr>
              <w:t>报告题目：</w:t>
            </w:r>
          </w:p>
        </w:tc>
        <w:tc>
          <w:tcPr>
            <w:tcW w:w="4021" w:type="pct"/>
            <w:gridSpan w:val="2"/>
            <w:vAlign w:val="center"/>
          </w:tcPr>
          <w:p w:rsidR="007C6ADC" w:rsidRPr="003A698B" w:rsidRDefault="007C6ADC" w:rsidP="007266D3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7C6ADC" w:rsidRPr="003A698B" w:rsidRDefault="007C6ADC" w:rsidP="007C6ADC">
      <w:pPr>
        <w:rPr>
          <w:rFonts w:ascii="Times New Roman" w:hAnsi="Times New Roman" w:cs="Times New Roman"/>
          <w:b/>
          <w:sz w:val="28"/>
          <w:szCs w:val="28"/>
        </w:rPr>
      </w:pPr>
    </w:p>
    <w:p w:rsidR="007C6ADC" w:rsidRPr="003A698B" w:rsidRDefault="007C6ADC" w:rsidP="007C6ADC">
      <w:pPr>
        <w:spacing w:line="24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374004" w:rsidRDefault="007C6ADC">
      <w:bookmarkStart w:id="0" w:name="_GoBack"/>
      <w:bookmarkEnd w:id="0"/>
    </w:p>
    <w:sectPr w:rsidR="00374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DC"/>
    <w:rsid w:val="000E194F"/>
    <w:rsid w:val="00210B93"/>
    <w:rsid w:val="007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00D75-0C85-451B-A492-0B3C5C86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DC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2018-09-29T07:37:00Z</dcterms:created>
  <dcterms:modified xsi:type="dcterms:W3CDTF">2018-09-29T07:38:00Z</dcterms:modified>
</cp:coreProperties>
</file>