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FA" w:rsidRPr="00C436FA" w:rsidRDefault="00C436FA" w:rsidP="00C436FA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436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C436FA" w:rsidRPr="00C436FA" w:rsidRDefault="00D81B2D" w:rsidP="00C436FA">
      <w:pPr>
        <w:widowControl/>
        <w:spacing w:beforeLines="50" w:before="156" w:afterLines="50" w:after="156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D81B2D">
        <w:rPr>
          <w:rFonts w:ascii="黑体" w:eastAsia="黑体" w:hAnsi="黑体" w:hint="eastAsia"/>
          <w:sz w:val="32"/>
          <w:szCs w:val="32"/>
        </w:rPr>
        <w:t>土木工程学院“不忘初心、牢记使命”</w:t>
      </w:r>
      <w:r w:rsidRPr="00D81B2D">
        <w:rPr>
          <w:rFonts w:ascii="黑体" w:eastAsia="黑体" w:hAnsi="黑体"/>
          <w:sz w:val="32"/>
          <w:szCs w:val="32"/>
        </w:rPr>
        <w:t xml:space="preserve"> 微型党课大赛报名表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773"/>
        <w:gridCol w:w="1196"/>
        <w:gridCol w:w="2771"/>
      </w:tblGrid>
      <w:tr w:rsidR="00C436FA" w:rsidRPr="00C436FA" w:rsidTr="00396166">
        <w:trPr>
          <w:cantSplit/>
          <w:trHeight w:val="7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微党课课程名称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436FA" w:rsidRPr="00C436FA" w:rsidTr="00396166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所在支部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436FA" w:rsidRPr="00C436FA" w:rsidTr="00396166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联系方式（手机）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436FA" w:rsidRPr="00C436FA" w:rsidTr="00396166">
        <w:trPr>
          <w:cantSplit/>
          <w:trHeight w:val="15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主讲人</w:t>
            </w:r>
          </w:p>
          <w:p w:rsidR="00C436FA" w:rsidRPr="00C436FA" w:rsidRDefault="00C436FA" w:rsidP="00C436FA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情况介绍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Default="00C436FA" w:rsidP="00C436F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81B2D" w:rsidRDefault="00D81B2D" w:rsidP="00C436F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81B2D" w:rsidRPr="00C436FA" w:rsidRDefault="00D81B2D" w:rsidP="00C436FA">
            <w:pPr>
              <w:adjustRightInd w:val="0"/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436FA" w:rsidRPr="00C436FA" w:rsidTr="00F5589B">
        <w:trPr>
          <w:trHeight w:val="4810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（微党课主要内容）（250字以内）</w:t>
            </w:r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81B2D" w:rsidRDefault="00D81B2D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81B2D" w:rsidRDefault="00D81B2D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81B2D" w:rsidRPr="00C436FA" w:rsidRDefault="00D81B2D" w:rsidP="00C436FA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5589B" w:rsidRDefault="00F5589B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852078" w:rsidRDefault="00852078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852078" w:rsidRDefault="00852078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5589B" w:rsidRPr="00C436FA" w:rsidRDefault="00F5589B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C436F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436FA" w:rsidRPr="00C436FA" w:rsidRDefault="00C436FA" w:rsidP="00F5589B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5F8B" w:rsidRPr="00C436FA" w:rsidRDefault="00575F8B" w:rsidP="00C436FA"/>
    <w:sectPr w:rsidR="00575F8B" w:rsidRPr="00C4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60" w:rsidRDefault="00592E60" w:rsidP="00D81B2D">
      <w:r>
        <w:separator/>
      </w:r>
    </w:p>
  </w:endnote>
  <w:endnote w:type="continuationSeparator" w:id="0">
    <w:p w:rsidR="00592E60" w:rsidRDefault="00592E60" w:rsidP="00D8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60" w:rsidRDefault="00592E60" w:rsidP="00D81B2D">
      <w:r>
        <w:separator/>
      </w:r>
    </w:p>
  </w:footnote>
  <w:footnote w:type="continuationSeparator" w:id="0">
    <w:p w:rsidR="00592E60" w:rsidRDefault="00592E60" w:rsidP="00D8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2"/>
    <w:rsid w:val="002146FE"/>
    <w:rsid w:val="00575F8B"/>
    <w:rsid w:val="00592E60"/>
    <w:rsid w:val="00852078"/>
    <w:rsid w:val="00886942"/>
    <w:rsid w:val="00C436FA"/>
    <w:rsid w:val="00D81B2D"/>
    <w:rsid w:val="00DF3924"/>
    <w:rsid w:val="00F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DBEB9"/>
  <w15:chartTrackingRefBased/>
  <w15:docId w15:val="{CE8DA823-8B65-4AD2-99D8-C40A21BC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FE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B2D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B2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佳瑞</dc:creator>
  <cp:keywords/>
  <dc:description/>
  <cp:lastModifiedBy>admin</cp:lastModifiedBy>
  <cp:revision>7</cp:revision>
  <dcterms:created xsi:type="dcterms:W3CDTF">2019-09-20T01:44:00Z</dcterms:created>
  <dcterms:modified xsi:type="dcterms:W3CDTF">2019-09-23T13:24:00Z</dcterms:modified>
</cp:coreProperties>
</file>