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10D" w:rsidRDefault="008A610D" w:rsidP="008A610D">
      <w:pPr>
        <w:snapToGrid w:val="0"/>
        <w:spacing w:line="560" w:lineRule="exact"/>
        <w:rPr>
          <w:rFonts w:hint="eastAsia"/>
          <w:b/>
          <w:color w:val="000000"/>
          <w:spacing w:val="2"/>
          <w:sz w:val="30"/>
        </w:rPr>
      </w:pPr>
      <w:bookmarkStart w:id="0" w:name="_GoBack"/>
      <w:bookmarkEnd w:id="0"/>
    </w:p>
    <w:p w:rsidR="00454BAC" w:rsidRPr="00697E61" w:rsidRDefault="00454BAC" w:rsidP="008A610D">
      <w:pPr>
        <w:snapToGrid w:val="0"/>
        <w:spacing w:line="560" w:lineRule="exact"/>
        <w:rPr>
          <w:b/>
          <w:color w:val="000000"/>
          <w:spacing w:val="2"/>
          <w:sz w:val="30"/>
        </w:rPr>
      </w:pPr>
    </w:p>
    <w:p w:rsidR="008A610D" w:rsidRPr="00697E61" w:rsidRDefault="008A610D" w:rsidP="008A610D">
      <w:pPr>
        <w:snapToGrid w:val="0"/>
        <w:spacing w:line="560" w:lineRule="exact"/>
        <w:rPr>
          <w:b/>
          <w:color w:val="000000"/>
          <w:spacing w:val="2"/>
          <w:sz w:val="30"/>
        </w:rPr>
      </w:pPr>
    </w:p>
    <w:p w:rsidR="008A610D" w:rsidRDefault="008A610D" w:rsidP="008A610D">
      <w:pPr>
        <w:snapToGrid w:val="0"/>
        <w:spacing w:line="560" w:lineRule="exact"/>
        <w:rPr>
          <w:b/>
          <w:color w:val="000000"/>
          <w:spacing w:val="2"/>
          <w:sz w:val="30"/>
        </w:rPr>
      </w:pPr>
    </w:p>
    <w:p w:rsidR="00ED6221" w:rsidRDefault="00ED6221" w:rsidP="008A610D">
      <w:pPr>
        <w:snapToGrid w:val="0"/>
        <w:spacing w:line="560" w:lineRule="exact"/>
        <w:rPr>
          <w:b/>
          <w:color w:val="000000"/>
          <w:spacing w:val="2"/>
          <w:sz w:val="30"/>
        </w:rPr>
      </w:pPr>
    </w:p>
    <w:p w:rsidR="00ED6221" w:rsidRDefault="00ED6221" w:rsidP="008A610D">
      <w:pPr>
        <w:snapToGrid w:val="0"/>
        <w:spacing w:line="560" w:lineRule="exact"/>
        <w:rPr>
          <w:b/>
          <w:color w:val="000000"/>
          <w:spacing w:val="2"/>
          <w:sz w:val="30"/>
        </w:rPr>
      </w:pPr>
    </w:p>
    <w:p w:rsidR="00322E52" w:rsidRDefault="00322E52" w:rsidP="008A610D">
      <w:pPr>
        <w:snapToGrid w:val="0"/>
        <w:spacing w:line="560" w:lineRule="exact"/>
        <w:rPr>
          <w:b/>
          <w:color w:val="000000"/>
          <w:spacing w:val="2"/>
          <w:sz w:val="30"/>
        </w:rPr>
      </w:pPr>
    </w:p>
    <w:p w:rsidR="00B945A9" w:rsidRPr="00983FCE" w:rsidRDefault="003B0879" w:rsidP="00B945A9">
      <w:pPr>
        <w:snapToGrid w:val="0"/>
        <w:spacing w:line="560" w:lineRule="exact"/>
        <w:jc w:val="center"/>
        <w:rPr>
          <w:rFonts w:ascii="仿宋" w:eastAsia="仿宋" w:hAnsi="仿宋"/>
          <w:color w:val="000000"/>
          <w:spacing w:val="2"/>
          <w:sz w:val="32"/>
          <w:szCs w:val="32"/>
        </w:rPr>
      </w:pPr>
      <w:r>
        <w:rPr>
          <w:rFonts w:ascii="仿宋" w:eastAsia="仿宋" w:hAnsi="仿宋" w:hint="eastAsia"/>
          <w:spacing w:val="2"/>
          <w:sz w:val="32"/>
          <w:szCs w:val="32"/>
        </w:rPr>
        <w:t>学会</w:t>
      </w:r>
      <w:r w:rsidR="00B945A9" w:rsidRPr="00983FCE">
        <w:rPr>
          <w:rFonts w:ascii="仿宋" w:eastAsia="仿宋" w:hAnsi="仿宋"/>
          <w:spacing w:val="2"/>
          <w:sz w:val="32"/>
          <w:szCs w:val="32"/>
        </w:rPr>
        <w:t>奖字〔20</w:t>
      </w:r>
      <w:r w:rsidR="00526C22">
        <w:rPr>
          <w:rFonts w:ascii="仿宋" w:eastAsia="仿宋" w:hAnsi="仿宋" w:hint="eastAsia"/>
          <w:spacing w:val="2"/>
          <w:sz w:val="32"/>
          <w:szCs w:val="32"/>
        </w:rPr>
        <w:t>20</w:t>
      </w:r>
      <w:r w:rsidR="00B945A9" w:rsidRPr="00983FCE">
        <w:rPr>
          <w:rFonts w:ascii="仿宋" w:eastAsia="仿宋" w:hAnsi="仿宋"/>
          <w:spacing w:val="2"/>
          <w:sz w:val="32"/>
          <w:szCs w:val="32"/>
        </w:rPr>
        <w:t>〕</w:t>
      </w:r>
      <w:r w:rsidR="00526C22">
        <w:rPr>
          <w:rFonts w:ascii="仿宋" w:eastAsia="仿宋" w:hAnsi="仿宋" w:hint="eastAsia"/>
          <w:spacing w:val="2"/>
          <w:sz w:val="32"/>
          <w:szCs w:val="32"/>
        </w:rPr>
        <w:t>1</w:t>
      </w:r>
      <w:r w:rsidR="00B945A9" w:rsidRPr="00983FCE">
        <w:rPr>
          <w:rFonts w:ascii="仿宋" w:eastAsia="仿宋" w:hAnsi="仿宋"/>
          <w:color w:val="000000"/>
          <w:spacing w:val="2"/>
          <w:sz w:val="32"/>
          <w:szCs w:val="32"/>
        </w:rPr>
        <w:t>号</w:t>
      </w:r>
    </w:p>
    <w:p w:rsidR="00462C40" w:rsidRPr="00697E61" w:rsidRDefault="00462C40" w:rsidP="008A610D">
      <w:pPr>
        <w:snapToGrid w:val="0"/>
        <w:spacing w:line="560" w:lineRule="exact"/>
        <w:rPr>
          <w:b/>
          <w:color w:val="000000"/>
          <w:spacing w:val="2"/>
          <w:sz w:val="30"/>
        </w:rPr>
      </w:pPr>
    </w:p>
    <w:p w:rsidR="008A610D" w:rsidRPr="00697E61" w:rsidRDefault="00526C22" w:rsidP="008A610D">
      <w:pPr>
        <w:spacing w:line="720" w:lineRule="exact"/>
        <w:jc w:val="center"/>
        <w:rPr>
          <w:rFonts w:eastAsia="华文中宋"/>
          <w:b/>
          <w:color w:val="000000"/>
          <w:sz w:val="44"/>
          <w:szCs w:val="44"/>
        </w:rPr>
      </w:pPr>
      <w:r>
        <w:rPr>
          <w:rFonts w:eastAsia="华文中宋" w:hAnsi="华文中宋" w:hint="eastAsia"/>
          <w:b/>
          <w:color w:val="000000"/>
          <w:sz w:val="44"/>
          <w:szCs w:val="44"/>
        </w:rPr>
        <w:t>中国人工智能学会</w:t>
      </w:r>
    </w:p>
    <w:p w:rsidR="008A610D" w:rsidRPr="00697E61" w:rsidRDefault="008A610D" w:rsidP="008A610D">
      <w:pPr>
        <w:spacing w:line="720" w:lineRule="exact"/>
        <w:jc w:val="center"/>
        <w:rPr>
          <w:rFonts w:eastAsia="华文中宋"/>
          <w:b/>
          <w:bCs/>
          <w:color w:val="000000"/>
          <w:sz w:val="44"/>
          <w:szCs w:val="44"/>
        </w:rPr>
      </w:pPr>
      <w:r w:rsidRPr="00697E61">
        <w:rPr>
          <w:rFonts w:eastAsia="华文中宋" w:hAnsi="华文中宋"/>
          <w:b/>
          <w:bCs/>
          <w:color w:val="000000"/>
          <w:sz w:val="44"/>
          <w:szCs w:val="44"/>
        </w:rPr>
        <w:t>关于</w:t>
      </w:r>
      <w:r w:rsidRPr="00697E61">
        <w:rPr>
          <w:rFonts w:eastAsia="华文中宋"/>
          <w:b/>
          <w:bCs/>
          <w:color w:val="000000"/>
          <w:sz w:val="44"/>
          <w:szCs w:val="44"/>
        </w:rPr>
        <w:t>20</w:t>
      </w:r>
      <w:r w:rsidR="00462C40" w:rsidRPr="00697E61">
        <w:rPr>
          <w:rFonts w:eastAsia="华文中宋" w:hint="eastAsia"/>
          <w:b/>
          <w:bCs/>
          <w:color w:val="000000"/>
          <w:sz w:val="44"/>
          <w:szCs w:val="44"/>
        </w:rPr>
        <w:t>20</w:t>
      </w:r>
      <w:r w:rsidRPr="00697E61">
        <w:rPr>
          <w:rFonts w:eastAsia="华文中宋" w:hAnsi="华文中宋"/>
          <w:b/>
          <w:bCs/>
          <w:color w:val="000000"/>
          <w:sz w:val="44"/>
          <w:szCs w:val="44"/>
        </w:rPr>
        <w:t>年度</w:t>
      </w:r>
      <w:r w:rsidR="00526C22">
        <w:rPr>
          <w:rFonts w:eastAsia="华文中宋" w:hAnsi="华文中宋" w:hint="eastAsia"/>
          <w:b/>
          <w:bCs/>
          <w:color w:val="000000"/>
          <w:sz w:val="44"/>
          <w:szCs w:val="44"/>
        </w:rPr>
        <w:t>吴文俊人工智能</w:t>
      </w:r>
      <w:r w:rsidRPr="00697E61">
        <w:rPr>
          <w:rFonts w:eastAsia="华文中宋" w:hAnsi="华文中宋"/>
          <w:b/>
          <w:bCs/>
          <w:color w:val="000000"/>
          <w:sz w:val="44"/>
          <w:szCs w:val="44"/>
        </w:rPr>
        <w:t>科学技术奖</w:t>
      </w:r>
    </w:p>
    <w:p w:rsidR="008A610D" w:rsidRPr="00697E61" w:rsidRDefault="008A610D" w:rsidP="008A610D">
      <w:pPr>
        <w:spacing w:line="720" w:lineRule="exact"/>
        <w:jc w:val="center"/>
        <w:rPr>
          <w:rFonts w:eastAsia="华文中宋"/>
          <w:b/>
          <w:color w:val="000000"/>
          <w:sz w:val="44"/>
          <w:szCs w:val="44"/>
        </w:rPr>
      </w:pPr>
      <w:r w:rsidRPr="00697E61">
        <w:rPr>
          <w:rFonts w:eastAsia="华文中宋" w:hAnsi="华文中宋" w:hint="eastAsia"/>
          <w:b/>
          <w:bCs/>
          <w:color w:val="000000"/>
          <w:sz w:val="44"/>
          <w:szCs w:val="44"/>
        </w:rPr>
        <w:t>提名</w:t>
      </w:r>
      <w:r w:rsidRPr="00697E61">
        <w:rPr>
          <w:rFonts w:eastAsia="华文中宋" w:hAnsi="华文中宋"/>
          <w:b/>
          <w:bCs/>
          <w:color w:val="000000"/>
          <w:sz w:val="44"/>
          <w:szCs w:val="44"/>
        </w:rPr>
        <w:t>工作的通知</w:t>
      </w:r>
    </w:p>
    <w:p w:rsidR="008A610D" w:rsidRPr="00697E61" w:rsidRDefault="008A610D" w:rsidP="008A610D">
      <w:pPr>
        <w:spacing w:line="600" w:lineRule="exact"/>
        <w:rPr>
          <w:rFonts w:eastAsia="方正大标宋简体"/>
          <w:color w:val="000000"/>
          <w:sz w:val="44"/>
          <w:szCs w:val="44"/>
        </w:rPr>
      </w:pPr>
    </w:p>
    <w:p w:rsidR="008A610D" w:rsidRPr="00697E61" w:rsidRDefault="008A610D" w:rsidP="00322E52">
      <w:pPr>
        <w:spacing w:line="560" w:lineRule="exact"/>
        <w:jc w:val="left"/>
        <w:rPr>
          <w:rFonts w:eastAsia="仿宋"/>
          <w:b/>
          <w:sz w:val="32"/>
          <w:szCs w:val="32"/>
        </w:rPr>
      </w:pPr>
      <w:r w:rsidRPr="00697E61">
        <w:rPr>
          <w:rFonts w:eastAsia="仿宋" w:hAnsi="仿宋"/>
          <w:b/>
          <w:sz w:val="32"/>
          <w:szCs w:val="32"/>
        </w:rPr>
        <w:t>各有关单位</w:t>
      </w:r>
      <w:r w:rsidRPr="00697E61">
        <w:rPr>
          <w:rFonts w:eastAsia="仿宋" w:hAnsi="仿宋" w:hint="eastAsia"/>
          <w:b/>
          <w:sz w:val="32"/>
          <w:szCs w:val="32"/>
        </w:rPr>
        <w:t>、专家</w:t>
      </w:r>
      <w:r w:rsidRPr="00697E61">
        <w:rPr>
          <w:rFonts w:eastAsia="仿宋" w:hAnsi="仿宋"/>
          <w:b/>
          <w:sz w:val="32"/>
          <w:szCs w:val="32"/>
        </w:rPr>
        <w:t>：</w:t>
      </w:r>
    </w:p>
    <w:p w:rsidR="00800A14" w:rsidRDefault="008A610D" w:rsidP="00800A14">
      <w:pPr>
        <w:pStyle w:val="a9"/>
        <w:spacing w:before="0" w:beforeAutospacing="0" w:after="0" w:afterAutospacing="0" w:line="580" w:lineRule="exact"/>
        <w:ind w:firstLineChars="200" w:firstLine="640"/>
        <w:contextualSpacing/>
        <w:jc w:val="both"/>
        <w:rPr>
          <w:rFonts w:ascii="仿宋" w:eastAsia="仿宋" w:hAnsi="仿宋"/>
          <w:sz w:val="32"/>
          <w:szCs w:val="32"/>
        </w:rPr>
      </w:pPr>
      <w:r w:rsidRPr="00697E61">
        <w:rPr>
          <w:rFonts w:eastAsia="仿宋" w:hAnsi="仿宋" w:hint="eastAsia"/>
          <w:sz w:val="32"/>
          <w:szCs w:val="32"/>
        </w:rPr>
        <w:t>根据《关于深化科技奖励制度改革的方案》（国办函</w:t>
      </w:r>
      <w:r w:rsidRPr="00697E61">
        <w:rPr>
          <w:rFonts w:eastAsia="仿宋" w:hAnsi="仿宋" w:cs="宋体" w:hint="eastAsia"/>
          <w:sz w:val="32"/>
          <w:szCs w:val="32"/>
        </w:rPr>
        <w:t>﹝</w:t>
      </w:r>
      <w:r w:rsidRPr="00697E61">
        <w:rPr>
          <w:rFonts w:eastAsia="仿宋" w:hint="eastAsia"/>
          <w:sz w:val="32"/>
          <w:szCs w:val="32"/>
        </w:rPr>
        <w:t>2017</w:t>
      </w:r>
      <w:r w:rsidRPr="00697E61">
        <w:rPr>
          <w:rFonts w:eastAsia="仿宋" w:hAnsi="仿宋" w:cs="宋体" w:hint="eastAsia"/>
          <w:sz w:val="32"/>
          <w:szCs w:val="32"/>
        </w:rPr>
        <w:t>﹞</w:t>
      </w:r>
      <w:r w:rsidRPr="00697E61">
        <w:rPr>
          <w:rFonts w:eastAsia="仿宋" w:hint="eastAsia"/>
          <w:sz w:val="32"/>
          <w:szCs w:val="32"/>
        </w:rPr>
        <w:t>55</w:t>
      </w:r>
      <w:r w:rsidRPr="00697E61">
        <w:rPr>
          <w:rFonts w:eastAsia="仿宋" w:hAnsi="仿宋" w:hint="eastAsia"/>
          <w:sz w:val="32"/>
          <w:szCs w:val="32"/>
        </w:rPr>
        <w:t>号）的精神，按照《</w:t>
      </w:r>
      <w:r w:rsidR="00526C22">
        <w:rPr>
          <w:rFonts w:eastAsia="仿宋" w:hAnsi="仿宋" w:hint="eastAsia"/>
          <w:sz w:val="32"/>
          <w:szCs w:val="32"/>
        </w:rPr>
        <w:t>吴文俊人工智能</w:t>
      </w:r>
      <w:r w:rsidRPr="00697E61">
        <w:rPr>
          <w:rFonts w:eastAsia="仿宋" w:hAnsi="仿宋" w:hint="eastAsia"/>
          <w:sz w:val="32"/>
          <w:szCs w:val="32"/>
        </w:rPr>
        <w:t>科学技术奖励条例》及其实施细则、《</w:t>
      </w:r>
      <w:r w:rsidR="00526C22">
        <w:rPr>
          <w:rFonts w:eastAsia="仿宋" w:hAnsi="仿宋" w:hint="eastAsia"/>
          <w:sz w:val="32"/>
          <w:szCs w:val="32"/>
        </w:rPr>
        <w:t>吴文俊人工智能</w:t>
      </w:r>
      <w:r w:rsidRPr="00697E61">
        <w:rPr>
          <w:rFonts w:eastAsia="仿宋" w:hAnsi="仿宋" w:hint="eastAsia"/>
          <w:sz w:val="32"/>
          <w:szCs w:val="32"/>
        </w:rPr>
        <w:t>科学技术奖提名制实施办法（试行）》（附件</w:t>
      </w:r>
      <w:r w:rsidRPr="00697E61">
        <w:rPr>
          <w:rFonts w:eastAsia="仿宋" w:hint="eastAsia"/>
          <w:sz w:val="32"/>
          <w:szCs w:val="32"/>
        </w:rPr>
        <w:t>1</w:t>
      </w:r>
      <w:r w:rsidRPr="00697E61">
        <w:rPr>
          <w:rFonts w:eastAsia="仿宋" w:hAnsi="仿宋" w:hint="eastAsia"/>
          <w:sz w:val="32"/>
          <w:szCs w:val="32"/>
        </w:rPr>
        <w:t>）等有关规定，</w:t>
      </w:r>
      <w:r w:rsidR="00800A14">
        <w:rPr>
          <w:rFonts w:ascii="仿宋" w:eastAsia="仿宋" w:hAnsi="仿宋" w:hint="eastAsia"/>
          <w:sz w:val="32"/>
          <w:szCs w:val="32"/>
        </w:rPr>
        <w:t>为全面实施创新驱动发展战略，激励和引导广大科研人员大力弘扬科学家精神，通过推荐选拔优秀的智能科学技术成果和产业化项目，切实调动我国智能科技领军人才的积极性和创造性，大力提升智能科学技术与产业化应用发展水平，发挥人工智能技术在各行业领域的赋能作用，奖励在人工智能科学研究活动中做出突出贡献的单位和个人，</w:t>
      </w:r>
      <w:r w:rsidR="00800A14">
        <w:rPr>
          <w:rFonts w:ascii="仿宋" w:eastAsia="仿宋" w:hAnsi="仿宋" w:hint="eastAsia"/>
          <w:sz w:val="32"/>
          <w:szCs w:val="32"/>
        </w:rPr>
        <w:lastRenderedPageBreak/>
        <w:t>更好的为广大智能科技工作者和全体会员服务，中国人工智能学会2020年度“吴文俊人工智能科学技术奖”[国</w:t>
      </w:r>
      <w:proofErr w:type="gramStart"/>
      <w:r w:rsidR="00800A14">
        <w:rPr>
          <w:rFonts w:ascii="仿宋" w:eastAsia="仿宋" w:hAnsi="仿宋" w:hint="eastAsia"/>
          <w:sz w:val="32"/>
          <w:szCs w:val="32"/>
        </w:rPr>
        <w:t>科奖社证</w:t>
      </w:r>
      <w:proofErr w:type="gramEnd"/>
      <w:r w:rsidR="00800A14">
        <w:rPr>
          <w:rFonts w:ascii="仿宋" w:eastAsia="仿宋" w:hAnsi="仿宋" w:hint="eastAsia"/>
          <w:sz w:val="32"/>
          <w:szCs w:val="32"/>
        </w:rPr>
        <w:t>字第0218号]提名工作已正式启动。“吴文俊人工智能科学技术奖”是我国智能科学技术领域最高奖，每年设有</w:t>
      </w:r>
      <w:r w:rsidR="00800A14" w:rsidRPr="0056132D">
        <w:rPr>
          <w:rFonts w:ascii="仿宋" w:eastAsia="仿宋" w:hAnsi="仿宋" w:hint="eastAsia"/>
          <w:sz w:val="32"/>
          <w:szCs w:val="32"/>
        </w:rPr>
        <w:t>200万元</w:t>
      </w:r>
      <w:r w:rsidR="00800A14">
        <w:rPr>
          <w:rFonts w:ascii="仿宋" w:eastAsia="仿宋" w:hAnsi="仿宋" w:hint="eastAsia"/>
          <w:sz w:val="32"/>
          <w:szCs w:val="32"/>
        </w:rPr>
        <w:t>人民币奖金，具备提名、推荐国家科学技术奖资格。请各地方人工智能学会(联盟)</w:t>
      </w:r>
      <w:r w:rsidR="00B302EC">
        <w:rPr>
          <w:rFonts w:ascii="仿宋" w:eastAsia="仿宋" w:hAnsi="仿宋" w:hint="eastAsia"/>
          <w:sz w:val="32"/>
          <w:szCs w:val="32"/>
        </w:rPr>
        <w:t>、高校科研院（处）及人工智能研究院（学院）；学会各分支机构、</w:t>
      </w:r>
      <w:r w:rsidR="00800A14">
        <w:rPr>
          <w:rFonts w:ascii="仿宋" w:eastAsia="仿宋" w:hAnsi="仿宋" w:hint="eastAsia"/>
          <w:sz w:val="32"/>
          <w:szCs w:val="32"/>
        </w:rPr>
        <w:t>团体会员单位</w:t>
      </w:r>
      <w:r w:rsidR="00B302EC">
        <w:rPr>
          <w:rFonts w:ascii="仿宋" w:eastAsia="仿宋" w:hAnsi="仿宋" w:hint="eastAsia"/>
          <w:sz w:val="32"/>
          <w:szCs w:val="32"/>
        </w:rPr>
        <w:t>和</w:t>
      </w:r>
      <w:r w:rsidR="00301D80" w:rsidRPr="00353872">
        <w:rPr>
          <w:rFonts w:ascii="仿宋" w:eastAsia="仿宋" w:hAnsi="仿宋" w:hint="eastAsia"/>
          <w:sz w:val="32"/>
          <w:szCs w:val="32"/>
        </w:rPr>
        <w:t>同领域</w:t>
      </w:r>
      <w:r w:rsidR="00B302EC" w:rsidRPr="00353872">
        <w:rPr>
          <w:rFonts w:ascii="仿宋" w:eastAsia="仿宋" w:hAnsi="仿宋" w:hint="eastAsia"/>
          <w:sz w:val="32"/>
          <w:szCs w:val="32"/>
        </w:rPr>
        <w:t>学者专家</w:t>
      </w:r>
      <w:r w:rsidR="00800A14">
        <w:rPr>
          <w:rFonts w:ascii="仿宋" w:eastAsia="仿宋" w:hAnsi="仿宋" w:hint="eastAsia"/>
          <w:sz w:val="32"/>
          <w:szCs w:val="32"/>
        </w:rPr>
        <w:t>加大宣传力度，认真组织</w:t>
      </w:r>
      <w:r w:rsidR="00CE6478" w:rsidRPr="0056132D">
        <w:rPr>
          <w:rFonts w:ascii="仿宋" w:eastAsia="仿宋" w:hAnsi="仿宋" w:hint="eastAsia"/>
          <w:sz w:val="32"/>
          <w:szCs w:val="32"/>
        </w:rPr>
        <w:t>提名工作</w:t>
      </w:r>
      <w:r w:rsidR="00800A14">
        <w:rPr>
          <w:rFonts w:ascii="仿宋" w:eastAsia="仿宋" w:hAnsi="仿宋" w:hint="eastAsia"/>
          <w:sz w:val="32"/>
          <w:szCs w:val="32"/>
        </w:rPr>
        <w:t>，现将有关事项通知如下。</w:t>
      </w:r>
    </w:p>
    <w:p w:rsidR="008A610D" w:rsidRPr="00697E61" w:rsidRDefault="008A610D" w:rsidP="00322E52">
      <w:pPr>
        <w:spacing w:line="560" w:lineRule="exact"/>
        <w:ind w:firstLineChars="200" w:firstLine="640"/>
        <w:outlineLvl w:val="0"/>
        <w:rPr>
          <w:rFonts w:eastAsia="黑体"/>
          <w:sz w:val="32"/>
          <w:szCs w:val="32"/>
        </w:rPr>
      </w:pPr>
      <w:r w:rsidRPr="00697E61">
        <w:rPr>
          <w:rFonts w:eastAsia="黑体" w:hAnsi="黑体"/>
          <w:sz w:val="32"/>
          <w:szCs w:val="32"/>
        </w:rPr>
        <w:t>一、</w:t>
      </w:r>
      <w:r w:rsidRPr="00697E61">
        <w:rPr>
          <w:rFonts w:eastAsia="黑体" w:hAnsi="黑体" w:hint="eastAsia"/>
          <w:sz w:val="32"/>
          <w:szCs w:val="32"/>
        </w:rPr>
        <w:t>提名</w:t>
      </w:r>
      <w:r w:rsidRPr="00697E61">
        <w:rPr>
          <w:rFonts w:eastAsia="黑体" w:hAnsi="黑体"/>
          <w:sz w:val="32"/>
          <w:szCs w:val="32"/>
        </w:rPr>
        <w:t>要求</w:t>
      </w:r>
    </w:p>
    <w:p w:rsidR="008A610D" w:rsidRPr="00697E61" w:rsidRDefault="008A610D" w:rsidP="0056132D">
      <w:pPr>
        <w:spacing w:line="560" w:lineRule="exact"/>
        <w:ind w:firstLineChars="150" w:firstLine="482"/>
        <w:outlineLvl w:val="0"/>
        <w:rPr>
          <w:rFonts w:eastAsia="楷体"/>
          <w:b/>
          <w:sz w:val="32"/>
          <w:szCs w:val="32"/>
        </w:rPr>
      </w:pPr>
      <w:r w:rsidRPr="00697E61">
        <w:rPr>
          <w:rFonts w:eastAsia="楷体" w:hAnsi="楷体"/>
          <w:b/>
          <w:sz w:val="32"/>
          <w:szCs w:val="32"/>
        </w:rPr>
        <w:t>（一）</w:t>
      </w:r>
      <w:r w:rsidRPr="00697E61">
        <w:rPr>
          <w:rFonts w:eastAsia="楷体" w:hAnsi="楷体" w:hint="eastAsia"/>
          <w:b/>
          <w:sz w:val="32"/>
          <w:szCs w:val="32"/>
        </w:rPr>
        <w:t>专家</w:t>
      </w:r>
      <w:r w:rsidRPr="00697E61">
        <w:rPr>
          <w:rFonts w:eastAsia="楷体" w:hAnsi="楷体"/>
          <w:b/>
          <w:sz w:val="32"/>
          <w:szCs w:val="32"/>
        </w:rPr>
        <w:t>提名</w:t>
      </w:r>
    </w:p>
    <w:p w:rsidR="00F57DDA" w:rsidRPr="00F57DDA" w:rsidRDefault="00F57DDA" w:rsidP="00F57DDA">
      <w:pPr>
        <w:spacing w:line="560" w:lineRule="exact"/>
        <w:ind w:firstLineChars="200" w:firstLine="640"/>
        <w:rPr>
          <w:rFonts w:eastAsia="仿宋" w:hAnsi="仿宋"/>
          <w:sz w:val="32"/>
          <w:szCs w:val="32"/>
        </w:rPr>
      </w:pPr>
      <w:r w:rsidRPr="00F57DDA">
        <w:rPr>
          <w:rFonts w:eastAsia="仿宋" w:hAnsi="仿宋"/>
          <w:sz w:val="32"/>
          <w:szCs w:val="32"/>
        </w:rPr>
        <w:t>1</w:t>
      </w:r>
      <w:r w:rsidRPr="00F57DDA">
        <w:rPr>
          <w:rFonts w:eastAsia="仿宋" w:hAnsi="仿宋"/>
          <w:sz w:val="32"/>
          <w:szCs w:val="32"/>
        </w:rPr>
        <w:t>．</w:t>
      </w:r>
      <w:r w:rsidRPr="00F57DDA">
        <w:rPr>
          <w:rFonts w:eastAsia="仿宋" w:hAnsi="仿宋" w:hint="eastAsia"/>
          <w:sz w:val="32"/>
          <w:szCs w:val="32"/>
        </w:rPr>
        <w:t>吴文俊人工智能</w:t>
      </w:r>
      <w:r w:rsidRPr="00F57DDA">
        <w:rPr>
          <w:rFonts w:eastAsia="仿宋" w:hAnsi="仿宋"/>
          <w:sz w:val="32"/>
          <w:szCs w:val="32"/>
        </w:rPr>
        <w:t>最高</w:t>
      </w:r>
      <w:r w:rsidRPr="00F57DDA">
        <w:rPr>
          <w:rFonts w:eastAsia="仿宋" w:hAnsi="仿宋" w:hint="eastAsia"/>
          <w:sz w:val="32"/>
          <w:szCs w:val="32"/>
        </w:rPr>
        <w:t>成就</w:t>
      </w:r>
      <w:r w:rsidRPr="00F57DDA">
        <w:rPr>
          <w:rFonts w:eastAsia="仿宋" w:hAnsi="仿宋"/>
          <w:sz w:val="32"/>
          <w:szCs w:val="32"/>
        </w:rPr>
        <w:t>奖</w:t>
      </w:r>
    </w:p>
    <w:p w:rsidR="00F57DDA" w:rsidRPr="00F57DDA" w:rsidRDefault="00F57DDA" w:rsidP="00F57DDA">
      <w:pPr>
        <w:spacing w:line="560" w:lineRule="exact"/>
        <w:ind w:firstLineChars="200" w:firstLine="640"/>
        <w:rPr>
          <w:rFonts w:eastAsia="仿宋" w:hAnsi="仿宋"/>
          <w:sz w:val="32"/>
          <w:szCs w:val="32"/>
        </w:rPr>
      </w:pPr>
      <w:r w:rsidRPr="00F57DDA">
        <w:rPr>
          <w:rFonts w:eastAsia="仿宋" w:hAnsi="仿宋"/>
          <w:sz w:val="32"/>
          <w:szCs w:val="32"/>
        </w:rPr>
        <w:t>（</w:t>
      </w:r>
      <w:r w:rsidRPr="00F57DDA">
        <w:rPr>
          <w:rFonts w:eastAsia="仿宋" w:hAnsi="仿宋"/>
          <w:sz w:val="32"/>
          <w:szCs w:val="32"/>
        </w:rPr>
        <w:t>1</w:t>
      </w:r>
      <w:r w:rsidRPr="00F57DDA">
        <w:rPr>
          <w:rFonts w:eastAsia="仿宋" w:hAnsi="仿宋"/>
          <w:sz w:val="32"/>
          <w:szCs w:val="32"/>
        </w:rPr>
        <w:t>）</w:t>
      </w:r>
      <w:r w:rsidRPr="00F57DDA">
        <w:rPr>
          <w:rFonts w:eastAsia="仿宋" w:hAnsi="仿宋" w:hint="eastAsia"/>
          <w:sz w:val="32"/>
          <w:szCs w:val="32"/>
        </w:rPr>
        <w:t>吴文俊人工智能</w:t>
      </w:r>
      <w:r w:rsidRPr="00F57DDA">
        <w:rPr>
          <w:rFonts w:eastAsia="仿宋" w:hAnsi="仿宋"/>
          <w:sz w:val="32"/>
          <w:szCs w:val="32"/>
        </w:rPr>
        <w:t>最高</w:t>
      </w:r>
      <w:r w:rsidRPr="00F57DDA">
        <w:rPr>
          <w:rFonts w:eastAsia="仿宋" w:hAnsi="仿宋" w:hint="eastAsia"/>
          <w:sz w:val="32"/>
          <w:szCs w:val="32"/>
        </w:rPr>
        <w:t>成就</w:t>
      </w:r>
      <w:r w:rsidRPr="00F57DDA">
        <w:rPr>
          <w:rFonts w:eastAsia="仿宋" w:hAnsi="仿宋"/>
          <w:sz w:val="32"/>
          <w:szCs w:val="32"/>
        </w:rPr>
        <w:t>奖获奖人：每人可提名</w:t>
      </w:r>
      <w:r w:rsidRPr="00F57DDA">
        <w:rPr>
          <w:rFonts w:eastAsia="仿宋" w:hAnsi="仿宋"/>
          <w:sz w:val="32"/>
          <w:szCs w:val="32"/>
        </w:rPr>
        <w:t>1</w:t>
      </w:r>
      <w:r w:rsidRPr="00F57DDA">
        <w:rPr>
          <w:rFonts w:eastAsia="仿宋" w:hAnsi="仿宋"/>
          <w:sz w:val="32"/>
          <w:szCs w:val="32"/>
        </w:rPr>
        <w:t>人。</w:t>
      </w:r>
    </w:p>
    <w:p w:rsidR="00F57DDA" w:rsidRPr="00F57DDA" w:rsidRDefault="00F57DDA" w:rsidP="00F57DDA">
      <w:pPr>
        <w:spacing w:line="560" w:lineRule="exact"/>
        <w:ind w:firstLineChars="200" w:firstLine="640"/>
        <w:rPr>
          <w:rFonts w:eastAsia="仿宋" w:hAnsi="仿宋"/>
          <w:sz w:val="32"/>
          <w:szCs w:val="32"/>
        </w:rPr>
      </w:pPr>
      <w:r w:rsidRPr="00F57DDA">
        <w:rPr>
          <w:rFonts w:eastAsia="仿宋" w:hAnsi="仿宋"/>
          <w:sz w:val="32"/>
          <w:szCs w:val="32"/>
        </w:rPr>
        <w:t>（</w:t>
      </w:r>
      <w:r w:rsidRPr="00F57DDA">
        <w:rPr>
          <w:rFonts w:eastAsia="仿宋" w:hAnsi="仿宋"/>
          <w:sz w:val="32"/>
          <w:szCs w:val="32"/>
        </w:rPr>
        <w:t>2</w:t>
      </w:r>
      <w:r w:rsidRPr="00F57DDA">
        <w:rPr>
          <w:rFonts w:eastAsia="仿宋" w:hAnsi="仿宋"/>
          <w:sz w:val="32"/>
          <w:szCs w:val="32"/>
        </w:rPr>
        <w:t>）中国科学院院士、中国工程院院士：</w:t>
      </w:r>
      <w:r w:rsidRPr="00F57DDA">
        <w:rPr>
          <w:rFonts w:eastAsia="仿宋" w:hAnsi="仿宋" w:hint="eastAsia"/>
          <w:sz w:val="32"/>
          <w:szCs w:val="32"/>
        </w:rPr>
        <w:t>2</w:t>
      </w:r>
      <w:r w:rsidRPr="00F57DDA">
        <w:rPr>
          <w:rFonts w:eastAsia="仿宋" w:hAnsi="仿宋"/>
          <w:sz w:val="32"/>
          <w:szCs w:val="32"/>
        </w:rPr>
        <w:t>人可联合提名</w:t>
      </w:r>
      <w:r w:rsidRPr="00F57DDA">
        <w:rPr>
          <w:rFonts w:eastAsia="仿宋" w:hAnsi="仿宋"/>
          <w:sz w:val="32"/>
          <w:szCs w:val="32"/>
        </w:rPr>
        <w:t>1</w:t>
      </w:r>
      <w:r w:rsidRPr="00F57DDA">
        <w:rPr>
          <w:rFonts w:eastAsia="仿宋" w:hAnsi="仿宋"/>
          <w:sz w:val="32"/>
          <w:szCs w:val="32"/>
        </w:rPr>
        <w:t>人。</w:t>
      </w:r>
    </w:p>
    <w:p w:rsidR="00F57DDA" w:rsidRPr="00F57DDA" w:rsidRDefault="00F57DDA" w:rsidP="00F57DDA">
      <w:pPr>
        <w:spacing w:line="560" w:lineRule="exact"/>
        <w:ind w:firstLineChars="200" w:firstLine="640"/>
        <w:rPr>
          <w:rFonts w:eastAsia="仿宋" w:hAnsi="仿宋"/>
          <w:sz w:val="32"/>
          <w:szCs w:val="32"/>
        </w:rPr>
      </w:pPr>
      <w:r w:rsidRPr="00F57DDA">
        <w:rPr>
          <w:rFonts w:eastAsia="仿宋" w:hAnsi="仿宋"/>
          <w:sz w:val="32"/>
          <w:szCs w:val="32"/>
        </w:rPr>
        <w:t>（</w:t>
      </w:r>
      <w:r w:rsidRPr="00F57DDA">
        <w:rPr>
          <w:rFonts w:eastAsia="仿宋" w:hAnsi="仿宋" w:hint="eastAsia"/>
          <w:sz w:val="32"/>
          <w:szCs w:val="32"/>
        </w:rPr>
        <w:t>3</w:t>
      </w:r>
      <w:r w:rsidRPr="00F57DDA">
        <w:rPr>
          <w:rFonts w:eastAsia="仿宋" w:hAnsi="仿宋"/>
          <w:sz w:val="32"/>
          <w:szCs w:val="32"/>
        </w:rPr>
        <w:t>）中国</w:t>
      </w:r>
      <w:r w:rsidRPr="00F57DDA">
        <w:rPr>
          <w:rFonts w:eastAsia="仿宋" w:hAnsi="仿宋" w:hint="eastAsia"/>
          <w:sz w:val="32"/>
          <w:szCs w:val="32"/>
        </w:rPr>
        <w:t>人工智能学会</w:t>
      </w:r>
      <w:proofErr w:type="gramStart"/>
      <w:r w:rsidRPr="00F57DDA">
        <w:rPr>
          <w:rFonts w:eastAsia="仿宋" w:hAnsi="仿宋" w:hint="eastAsia"/>
          <w:sz w:val="32"/>
          <w:szCs w:val="32"/>
        </w:rPr>
        <w:t>会</w:t>
      </w:r>
      <w:proofErr w:type="gramEnd"/>
      <w:r w:rsidRPr="00F57DDA">
        <w:rPr>
          <w:rFonts w:eastAsia="仿宋" w:hAnsi="仿宋"/>
          <w:sz w:val="32"/>
          <w:szCs w:val="32"/>
        </w:rPr>
        <w:t>士：</w:t>
      </w:r>
      <w:r w:rsidRPr="00F57DDA">
        <w:rPr>
          <w:rFonts w:eastAsia="仿宋" w:hAnsi="仿宋" w:hint="eastAsia"/>
          <w:sz w:val="32"/>
          <w:szCs w:val="32"/>
        </w:rPr>
        <w:t>3</w:t>
      </w:r>
      <w:r w:rsidRPr="00F57DDA">
        <w:rPr>
          <w:rFonts w:eastAsia="仿宋" w:hAnsi="仿宋"/>
          <w:sz w:val="32"/>
          <w:szCs w:val="32"/>
        </w:rPr>
        <w:t>人可联合提名</w:t>
      </w:r>
      <w:r w:rsidRPr="00F57DDA">
        <w:rPr>
          <w:rFonts w:eastAsia="仿宋" w:hAnsi="仿宋"/>
          <w:sz w:val="32"/>
          <w:szCs w:val="32"/>
        </w:rPr>
        <w:t>1</w:t>
      </w:r>
      <w:r w:rsidRPr="00F57DDA">
        <w:rPr>
          <w:rFonts w:eastAsia="仿宋" w:hAnsi="仿宋"/>
          <w:sz w:val="32"/>
          <w:szCs w:val="32"/>
        </w:rPr>
        <w:t>人。</w:t>
      </w:r>
    </w:p>
    <w:p w:rsidR="00F57DDA" w:rsidRPr="00F57DDA" w:rsidRDefault="00F57DDA" w:rsidP="00F57DDA">
      <w:pPr>
        <w:spacing w:line="560" w:lineRule="exact"/>
        <w:ind w:firstLineChars="200" w:firstLine="640"/>
        <w:rPr>
          <w:rFonts w:eastAsia="仿宋" w:hAnsi="仿宋"/>
          <w:sz w:val="32"/>
          <w:szCs w:val="32"/>
        </w:rPr>
      </w:pPr>
      <w:r w:rsidRPr="00F57DDA">
        <w:rPr>
          <w:rFonts w:eastAsia="仿宋" w:hAnsi="仿宋"/>
          <w:sz w:val="32"/>
          <w:szCs w:val="32"/>
        </w:rPr>
        <w:t>2</w:t>
      </w:r>
      <w:r w:rsidRPr="00F57DDA">
        <w:rPr>
          <w:rFonts w:eastAsia="仿宋" w:hAnsi="仿宋"/>
          <w:sz w:val="32"/>
          <w:szCs w:val="32"/>
        </w:rPr>
        <w:t>．</w:t>
      </w:r>
      <w:r w:rsidRPr="00F57DDA">
        <w:rPr>
          <w:rFonts w:eastAsia="仿宋" w:hAnsi="仿宋" w:hint="eastAsia"/>
          <w:sz w:val="32"/>
          <w:szCs w:val="32"/>
        </w:rPr>
        <w:t>吴文俊人工智能杰出贡献</w:t>
      </w:r>
      <w:r w:rsidRPr="00F57DDA">
        <w:rPr>
          <w:rFonts w:eastAsia="仿宋" w:hAnsi="仿宋"/>
          <w:sz w:val="32"/>
          <w:szCs w:val="32"/>
        </w:rPr>
        <w:t>奖</w:t>
      </w:r>
      <w:r w:rsidRPr="00F57DDA">
        <w:rPr>
          <w:rFonts w:eastAsia="仿宋" w:hAnsi="仿宋" w:hint="eastAsia"/>
          <w:sz w:val="32"/>
          <w:szCs w:val="32"/>
        </w:rPr>
        <w:t>、吴文俊人工智能</w:t>
      </w:r>
      <w:r w:rsidRPr="00F57DDA">
        <w:rPr>
          <w:rFonts w:eastAsia="仿宋" w:hAnsi="仿宋"/>
          <w:sz w:val="32"/>
          <w:szCs w:val="32"/>
        </w:rPr>
        <w:t>自然科学奖</w:t>
      </w:r>
      <w:r w:rsidRPr="00F57DDA">
        <w:rPr>
          <w:rFonts w:eastAsia="仿宋" w:hAnsi="仿宋" w:hint="eastAsia"/>
          <w:sz w:val="32"/>
          <w:szCs w:val="32"/>
        </w:rPr>
        <w:t>、吴文俊人工智能</w:t>
      </w:r>
      <w:r w:rsidRPr="00F57DDA">
        <w:rPr>
          <w:rFonts w:eastAsia="仿宋" w:hAnsi="仿宋"/>
          <w:sz w:val="32"/>
          <w:szCs w:val="32"/>
        </w:rPr>
        <w:t>技术发明奖</w:t>
      </w:r>
      <w:r w:rsidRPr="00F57DDA">
        <w:rPr>
          <w:rFonts w:eastAsia="仿宋" w:hAnsi="仿宋" w:hint="eastAsia"/>
          <w:sz w:val="32"/>
          <w:szCs w:val="32"/>
        </w:rPr>
        <w:t>、吴文俊人工智能</w:t>
      </w:r>
      <w:r w:rsidRPr="00F57DDA">
        <w:rPr>
          <w:rFonts w:eastAsia="仿宋" w:hAnsi="仿宋"/>
          <w:sz w:val="32"/>
          <w:szCs w:val="32"/>
        </w:rPr>
        <w:t>科技进步奖</w:t>
      </w:r>
      <w:r w:rsidRPr="00F57DDA">
        <w:rPr>
          <w:rFonts w:eastAsia="仿宋" w:hAnsi="仿宋" w:hint="eastAsia"/>
          <w:sz w:val="32"/>
          <w:szCs w:val="32"/>
        </w:rPr>
        <w:t>（含科普项目、企业技术创新工程项目）、吴文俊人工智能优秀青年奖、吴文俊人工智能专项奖</w:t>
      </w:r>
      <w:r w:rsidR="00B72D78">
        <w:rPr>
          <w:rFonts w:eastAsia="仿宋" w:hAnsi="仿宋" w:hint="eastAsia"/>
          <w:sz w:val="32"/>
          <w:szCs w:val="32"/>
        </w:rPr>
        <w:t>。</w:t>
      </w:r>
    </w:p>
    <w:p w:rsidR="00F57DDA" w:rsidRPr="00F57DDA" w:rsidRDefault="00F57DDA" w:rsidP="00F57DDA">
      <w:pPr>
        <w:spacing w:line="560" w:lineRule="exact"/>
        <w:ind w:firstLineChars="200" w:firstLine="640"/>
        <w:rPr>
          <w:rFonts w:eastAsia="仿宋" w:hAnsi="仿宋"/>
          <w:sz w:val="32"/>
          <w:szCs w:val="32"/>
        </w:rPr>
      </w:pPr>
      <w:r w:rsidRPr="00F57DDA">
        <w:rPr>
          <w:rFonts w:eastAsia="仿宋" w:hAnsi="仿宋"/>
          <w:sz w:val="32"/>
          <w:szCs w:val="32"/>
        </w:rPr>
        <w:t>（</w:t>
      </w:r>
      <w:r w:rsidRPr="00F57DDA">
        <w:rPr>
          <w:rFonts w:eastAsia="仿宋" w:hAnsi="仿宋"/>
          <w:sz w:val="32"/>
          <w:szCs w:val="32"/>
        </w:rPr>
        <w:t>1</w:t>
      </w:r>
      <w:r w:rsidRPr="00F57DDA">
        <w:rPr>
          <w:rFonts w:eastAsia="仿宋" w:hAnsi="仿宋"/>
          <w:sz w:val="32"/>
          <w:szCs w:val="32"/>
        </w:rPr>
        <w:t>）</w:t>
      </w:r>
      <w:r w:rsidRPr="00F57DDA">
        <w:rPr>
          <w:rFonts w:eastAsia="仿宋" w:hAnsi="仿宋" w:hint="eastAsia"/>
          <w:sz w:val="32"/>
          <w:szCs w:val="32"/>
        </w:rPr>
        <w:t>吴文俊人工智能</w:t>
      </w:r>
      <w:r w:rsidRPr="00F57DDA">
        <w:rPr>
          <w:rFonts w:eastAsia="仿宋" w:hAnsi="仿宋"/>
          <w:sz w:val="32"/>
          <w:szCs w:val="32"/>
        </w:rPr>
        <w:t>最高</w:t>
      </w:r>
      <w:r w:rsidRPr="00F57DDA">
        <w:rPr>
          <w:rFonts w:eastAsia="仿宋" w:hAnsi="仿宋" w:hint="eastAsia"/>
          <w:sz w:val="32"/>
          <w:szCs w:val="32"/>
        </w:rPr>
        <w:t>成就</w:t>
      </w:r>
      <w:r w:rsidRPr="00F57DDA">
        <w:rPr>
          <w:rFonts w:eastAsia="仿宋" w:hAnsi="仿宋"/>
          <w:sz w:val="32"/>
          <w:szCs w:val="32"/>
        </w:rPr>
        <w:t>奖获奖人：每人</w:t>
      </w:r>
      <w:r w:rsidRPr="00F57DDA">
        <w:rPr>
          <w:rFonts w:eastAsia="仿宋" w:hAnsi="仿宋" w:hint="eastAsia"/>
          <w:sz w:val="32"/>
          <w:szCs w:val="32"/>
        </w:rPr>
        <w:t>每</w:t>
      </w:r>
      <w:r w:rsidR="003B0879">
        <w:rPr>
          <w:rFonts w:eastAsia="仿宋" w:hAnsi="仿宋" w:hint="eastAsia"/>
          <w:sz w:val="32"/>
          <w:szCs w:val="32"/>
        </w:rPr>
        <w:t>个奖项</w:t>
      </w:r>
      <w:r w:rsidRPr="00F57DDA">
        <w:rPr>
          <w:rFonts w:eastAsia="仿宋" w:hAnsi="仿宋"/>
          <w:sz w:val="32"/>
          <w:szCs w:val="32"/>
        </w:rPr>
        <w:t>可提名</w:t>
      </w:r>
      <w:r w:rsidRPr="00F57DDA">
        <w:rPr>
          <w:rFonts w:eastAsia="仿宋" w:hAnsi="仿宋" w:hint="eastAsia"/>
          <w:sz w:val="32"/>
          <w:szCs w:val="32"/>
        </w:rPr>
        <w:t>2</w:t>
      </w:r>
      <w:r w:rsidRPr="00F57DDA">
        <w:rPr>
          <w:rFonts w:eastAsia="仿宋" w:hAnsi="仿宋"/>
          <w:sz w:val="32"/>
          <w:szCs w:val="32"/>
        </w:rPr>
        <w:t>项。</w:t>
      </w:r>
    </w:p>
    <w:p w:rsidR="00F57DDA" w:rsidRPr="00F57DDA" w:rsidRDefault="00F57DDA" w:rsidP="00F57DDA">
      <w:pPr>
        <w:spacing w:line="560" w:lineRule="exact"/>
        <w:ind w:firstLineChars="200" w:firstLine="640"/>
        <w:rPr>
          <w:rFonts w:eastAsia="仿宋" w:hAnsi="仿宋"/>
          <w:sz w:val="32"/>
          <w:szCs w:val="32"/>
        </w:rPr>
      </w:pPr>
      <w:r w:rsidRPr="00F57DDA">
        <w:rPr>
          <w:rFonts w:eastAsia="仿宋" w:hAnsi="仿宋"/>
          <w:sz w:val="32"/>
          <w:szCs w:val="32"/>
        </w:rPr>
        <w:t>（</w:t>
      </w:r>
      <w:r w:rsidRPr="00F57DDA">
        <w:rPr>
          <w:rFonts w:eastAsia="仿宋" w:hAnsi="仿宋"/>
          <w:sz w:val="32"/>
          <w:szCs w:val="32"/>
        </w:rPr>
        <w:t>2</w:t>
      </w:r>
      <w:r w:rsidRPr="00F57DDA">
        <w:rPr>
          <w:rFonts w:eastAsia="仿宋" w:hAnsi="仿宋"/>
          <w:sz w:val="32"/>
          <w:szCs w:val="32"/>
        </w:rPr>
        <w:t>）中国科学院院士</w:t>
      </w:r>
      <w:r w:rsidRPr="00F57DDA">
        <w:rPr>
          <w:rFonts w:eastAsia="仿宋" w:hAnsi="仿宋" w:hint="eastAsia"/>
          <w:sz w:val="32"/>
          <w:szCs w:val="32"/>
        </w:rPr>
        <w:t>；</w:t>
      </w:r>
      <w:r w:rsidRPr="00F57DDA">
        <w:rPr>
          <w:rFonts w:eastAsia="仿宋" w:hAnsi="仿宋"/>
          <w:sz w:val="32"/>
          <w:szCs w:val="32"/>
        </w:rPr>
        <w:t>中国工程院院士</w:t>
      </w:r>
      <w:r w:rsidRPr="00F57DDA">
        <w:rPr>
          <w:rFonts w:eastAsia="仿宋" w:hAnsi="仿宋" w:hint="eastAsia"/>
          <w:sz w:val="32"/>
          <w:szCs w:val="32"/>
        </w:rPr>
        <w:t>；中国人工智能学会</w:t>
      </w:r>
      <w:proofErr w:type="gramStart"/>
      <w:r w:rsidRPr="00F57DDA">
        <w:rPr>
          <w:rFonts w:eastAsia="仿宋" w:hAnsi="仿宋" w:hint="eastAsia"/>
          <w:sz w:val="32"/>
          <w:szCs w:val="32"/>
        </w:rPr>
        <w:t>会</w:t>
      </w:r>
      <w:proofErr w:type="gramEnd"/>
      <w:r w:rsidRPr="00F57DDA">
        <w:rPr>
          <w:rFonts w:eastAsia="仿宋" w:hAnsi="仿宋" w:hint="eastAsia"/>
          <w:sz w:val="32"/>
          <w:szCs w:val="32"/>
        </w:rPr>
        <w:t>士：每人每</w:t>
      </w:r>
      <w:r w:rsidR="003B0879">
        <w:rPr>
          <w:rFonts w:eastAsia="仿宋" w:hAnsi="仿宋" w:hint="eastAsia"/>
          <w:sz w:val="32"/>
          <w:szCs w:val="32"/>
        </w:rPr>
        <w:t>个奖项</w:t>
      </w:r>
      <w:r w:rsidRPr="00F57DDA">
        <w:rPr>
          <w:rFonts w:eastAsia="仿宋" w:hAnsi="仿宋" w:hint="eastAsia"/>
          <w:sz w:val="32"/>
          <w:szCs w:val="32"/>
        </w:rPr>
        <w:t>可提名</w:t>
      </w:r>
      <w:r w:rsidRPr="00F57DDA">
        <w:rPr>
          <w:rFonts w:eastAsia="仿宋" w:hAnsi="仿宋" w:hint="eastAsia"/>
          <w:sz w:val="32"/>
          <w:szCs w:val="32"/>
        </w:rPr>
        <w:t>2</w:t>
      </w:r>
      <w:r w:rsidRPr="00F57DDA">
        <w:rPr>
          <w:rFonts w:eastAsia="仿宋" w:hAnsi="仿宋" w:hint="eastAsia"/>
          <w:sz w:val="32"/>
          <w:szCs w:val="32"/>
        </w:rPr>
        <w:t>项。</w:t>
      </w:r>
    </w:p>
    <w:p w:rsidR="00F57DDA" w:rsidRDefault="00F57DDA" w:rsidP="00F57DDA">
      <w:pPr>
        <w:spacing w:line="560" w:lineRule="exact"/>
        <w:ind w:firstLineChars="200" w:firstLine="640"/>
        <w:rPr>
          <w:rFonts w:eastAsia="仿宋" w:hAnsi="仿宋"/>
          <w:sz w:val="32"/>
          <w:szCs w:val="32"/>
        </w:rPr>
      </w:pPr>
      <w:r w:rsidRPr="00F57DDA">
        <w:rPr>
          <w:rFonts w:eastAsia="仿宋" w:hAnsi="仿宋" w:hint="eastAsia"/>
          <w:sz w:val="32"/>
          <w:szCs w:val="32"/>
        </w:rPr>
        <w:t>（</w:t>
      </w:r>
      <w:r w:rsidRPr="00F57DDA">
        <w:rPr>
          <w:rFonts w:eastAsia="仿宋" w:hAnsi="仿宋" w:hint="eastAsia"/>
          <w:sz w:val="32"/>
          <w:szCs w:val="32"/>
        </w:rPr>
        <w:t>3</w:t>
      </w:r>
      <w:r w:rsidRPr="00F57DDA">
        <w:rPr>
          <w:rFonts w:eastAsia="仿宋" w:hAnsi="仿宋" w:hint="eastAsia"/>
          <w:sz w:val="32"/>
          <w:szCs w:val="32"/>
        </w:rPr>
        <w:t>）学会专委会主任委员或常务理事：每人每</w:t>
      </w:r>
      <w:r w:rsidR="003B0879">
        <w:rPr>
          <w:rFonts w:eastAsia="仿宋" w:hAnsi="仿宋" w:hint="eastAsia"/>
          <w:sz w:val="32"/>
          <w:szCs w:val="32"/>
        </w:rPr>
        <w:t>个奖项</w:t>
      </w:r>
      <w:r w:rsidRPr="00F57DDA">
        <w:rPr>
          <w:rFonts w:eastAsia="仿宋" w:hAnsi="仿宋" w:hint="eastAsia"/>
          <w:sz w:val="32"/>
          <w:szCs w:val="32"/>
        </w:rPr>
        <w:t>可提</w:t>
      </w:r>
      <w:r w:rsidRPr="00F57DDA">
        <w:rPr>
          <w:rFonts w:eastAsia="仿宋" w:hAnsi="仿宋" w:hint="eastAsia"/>
          <w:sz w:val="32"/>
          <w:szCs w:val="32"/>
        </w:rPr>
        <w:lastRenderedPageBreak/>
        <w:t>名</w:t>
      </w:r>
      <w:r w:rsidRPr="00F57DDA">
        <w:rPr>
          <w:rFonts w:eastAsia="仿宋" w:hAnsi="仿宋" w:hint="eastAsia"/>
          <w:sz w:val="32"/>
          <w:szCs w:val="32"/>
        </w:rPr>
        <w:t>1</w:t>
      </w:r>
      <w:r w:rsidRPr="00F57DDA">
        <w:rPr>
          <w:rFonts w:eastAsia="仿宋" w:hAnsi="仿宋" w:hint="eastAsia"/>
          <w:sz w:val="32"/>
          <w:szCs w:val="32"/>
        </w:rPr>
        <w:t>项。</w:t>
      </w:r>
    </w:p>
    <w:p w:rsidR="00301D80" w:rsidRPr="00353872" w:rsidRDefault="00301D80" w:rsidP="00301D80">
      <w:pPr>
        <w:spacing w:line="560" w:lineRule="exact"/>
        <w:ind w:firstLineChars="200" w:firstLine="640"/>
        <w:rPr>
          <w:rFonts w:eastAsia="仿宋" w:hAnsi="仿宋"/>
          <w:sz w:val="32"/>
          <w:szCs w:val="32"/>
        </w:rPr>
      </w:pPr>
      <w:r w:rsidRPr="00353872">
        <w:rPr>
          <w:rFonts w:eastAsia="仿宋" w:hAnsi="仿宋" w:hint="eastAsia"/>
          <w:sz w:val="32"/>
          <w:szCs w:val="32"/>
        </w:rPr>
        <w:t>（</w:t>
      </w:r>
      <w:r w:rsidRPr="00353872">
        <w:rPr>
          <w:rFonts w:eastAsia="仿宋" w:hAnsi="仿宋" w:hint="eastAsia"/>
          <w:sz w:val="32"/>
          <w:szCs w:val="32"/>
        </w:rPr>
        <w:t>4</w:t>
      </w:r>
      <w:r w:rsidRPr="00353872">
        <w:rPr>
          <w:rFonts w:eastAsia="仿宋" w:hAnsi="仿宋" w:hint="eastAsia"/>
          <w:sz w:val="32"/>
          <w:szCs w:val="32"/>
        </w:rPr>
        <w:t>）学会理事：每</w:t>
      </w:r>
      <w:r w:rsidRPr="00353872">
        <w:rPr>
          <w:rFonts w:eastAsia="仿宋" w:hAnsi="仿宋" w:hint="eastAsia"/>
          <w:sz w:val="32"/>
          <w:szCs w:val="32"/>
        </w:rPr>
        <w:t>5</w:t>
      </w:r>
      <w:r w:rsidRPr="00353872">
        <w:rPr>
          <w:rFonts w:eastAsia="仿宋" w:hAnsi="仿宋" w:hint="eastAsia"/>
          <w:sz w:val="32"/>
          <w:szCs w:val="32"/>
        </w:rPr>
        <w:t>人每个奖项可联合提名</w:t>
      </w:r>
      <w:r w:rsidRPr="00353872">
        <w:rPr>
          <w:rFonts w:eastAsia="仿宋" w:hAnsi="仿宋" w:hint="eastAsia"/>
          <w:sz w:val="32"/>
          <w:szCs w:val="32"/>
        </w:rPr>
        <w:t>1</w:t>
      </w:r>
      <w:r w:rsidRPr="00353872">
        <w:rPr>
          <w:rFonts w:eastAsia="仿宋" w:hAnsi="仿宋" w:hint="eastAsia"/>
          <w:sz w:val="32"/>
          <w:szCs w:val="32"/>
        </w:rPr>
        <w:t>项。</w:t>
      </w:r>
    </w:p>
    <w:p w:rsidR="00F57DDA" w:rsidRPr="00F57DDA" w:rsidRDefault="00F57DDA" w:rsidP="00F57DDA">
      <w:pPr>
        <w:spacing w:line="560" w:lineRule="exact"/>
        <w:ind w:firstLineChars="200" w:firstLine="640"/>
        <w:rPr>
          <w:rFonts w:eastAsia="仿宋" w:hAnsi="仿宋"/>
          <w:sz w:val="32"/>
          <w:szCs w:val="32"/>
        </w:rPr>
      </w:pPr>
      <w:r w:rsidRPr="00F57DDA">
        <w:rPr>
          <w:rFonts w:eastAsia="仿宋" w:hAnsi="仿宋" w:hint="eastAsia"/>
          <w:sz w:val="32"/>
          <w:szCs w:val="32"/>
        </w:rPr>
        <w:t>（</w:t>
      </w:r>
      <w:r w:rsidR="00301D80">
        <w:rPr>
          <w:rFonts w:eastAsia="仿宋" w:hAnsi="仿宋" w:hint="eastAsia"/>
          <w:sz w:val="32"/>
          <w:szCs w:val="32"/>
        </w:rPr>
        <w:t>5</w:t>
      </w:r>
      <w:r w:rsidRPr="00F57DDA">
        <w:rPr>
          <w:rFonts w:eastAsia="仿宋" w:hAnsi="仿宋" w:hint="eastAsia"/>
          <w:sz w:val="32"/>
          <w:szCs w:val="32"/>
        </w:rPr>
        <w:t>）国家杰出青年科学基金获得者；教育部“长江学者”特聘教授；国家“万人计划”领军人才；国家“千人计划”专家；</w:t>
      </w:r>
      <w:r w:rsidRPr="00F57DDA">
        <w:rPr>
          <w:rFonts w:eastAsia="仿宋" w:hAnsi="仿宋"/>
          <w:sz w:val="32"/>
          <w:szCs w:val="32"/>
        </w:rPr>
        <w:t>国家级教学名师</w:t>
      </w:r>
      <w:r w:rsidRPr="00F57DDA">
        <w:rPr>
          <w:rFonts w:eastAsia="仿宋" w:hAnsi="仿宋" w:hint="eastAsia"/>
          <w:sz w:val="32"/>
          <w:szCs w:val="32"/>
        </w:rPr>
        <w:t>；</w:t>
      </w:r>
      <w:r w:rsidRPr="00F57DDA">
        <w:rPr>
          <w:rFonts w:eastAsia="仿宋" w:hAnsi="仿宋"/>
          <w:sz w:val="32"/>
          <w:szCs w:val="32"/>
        </w:rPr>
        <w:t>国家百千万人才工程人选</w:t>
      </w:r>
      <w:r w:rsidRPr="00F57DDA">
        <w:rPr>
          <w:rFonts w:eastAsia="仿宋" w:hAnsi="仿宋" w:hint="eastAsia"/>
          <w:sz w:val="32"/>
          <w:szCs w:val="32"/>
        </w:rPr>
        <w:t>；</w:t>
      </w:r>
      <w:r w:rsidRPr="00F57DDA">
        <w:rPr>
          <w:rFonts w:eastAsia="仿宋" w:hAnsi="仿宋"/>
          <w:sz w:val="32"/>
          <w:szCs w:val="32"/>
        </w:rPr>
        <w:t>国家级突</w:t>
      </w:r>
      <w:r w:rsidRPr="00F57DDA">
        <w:rPr>
          <w:rFonts w:eastAsia="仿宋" w:hAnsi="仿宋" w:hint="eastAsia"/>
          <w:sz w:val="32"/>
          <w:szCs w:val="32"/>
        </w:rPr>
        <w:t>出</w:t>
      </w:r>
      <w:r w:rsidRPr="00F57DDA">
        <w:rPr>
          <w:rFonts w:eastAsia="仿宋" w:hAnsi="仿宋"/>
          <w:sz w:val="32"/>
          <w:szCs w:val="32"/>
        </w:rPr>
        <w:t>贡</w:t>
      </w:r>
      <w:r w:rsidRPr="00F57DDA">
        <w:rPr>
          <w:rFonts w:eastAsia="仿宋" w:hAnsi="仿宋" w:hint="eastAsia"/>
          <w:sz w:val="32"/>
          <w:szCs w:val="32"/>
        </w:rPr>
        <w:t>献</w:t>
      </w:r>
      <w:r w:rsidRPr="00F57DDA">
        <w:rPr>
          <w:rFonts w:eastAsia="仿宋" w:hAnsi="仿宋"/>
          <w:sz w:val="32"/>
          <w:szCs w:val="32"/>
        </w:rPr>
        <w:t>专家</w:t>
      </w:r>
      <w:r w:rsidRPr="00F57DDA">
        <w:rPr>
          <w:rFonts w:eastAsia="仿宋" w:hAnsi="仿宋" w:hint="eastAsia"/>
          <w:sz w:val="32"/>
          <w:szCs w:val="32"/>
        </w:rPr>
        <w:t>：每人每</w:t>
      </w:r>
      <w:r w:rsidR="003B0879">
        <w:rPr>
          <w:rFonts w:eastAsia="仿宋" w:hAnsi="仿宋" w:hint="eastAsia"/>
          <w:sz w:val="32"/>
          <w:szCs w:val="32"/>
        </w:rPr>
        <w:t>个奖项</w:t>
      </w:r>
      <w:r w:rsidRPr="00F57DDA">
        <w:rPr>
          <w:rFonts w:eastAsia="仿宋" w:hAnsi="仿宋" w:hint="eastAsia"/>
          <w:sz w:val="32"/>
          <w:szCs w:val="32"/>
        </w:rPr>
        <w:t>可提名</w:t>
      </w:r>
      <w:r w:rsidRPr="00F57DDA">
        <w:rPr>
          <w:rFonts w:eastAsia="仿宋" w:hAnsi="仿宋" w:hint="eastAsia"/>
          <w:sz w:val="32"/>
          <w:szCs w:val="32"/>
        </w:rPr>
        <w:t>1</w:t>
      </w:r>
      <w:r w:rsidRPr="00F57DDA">
        <w:rPr>
          <w:rFonts w:eastAsia="仿宋" w:hAnsi="仿宋" w:hint="eastAsia"/>
          <w:sz w:val="32"/>
          <w:szCs w:val="32"/>
        </w:rPr>
        <w:t>项。</w:t>
      </w:r>
    </w:p>
    <w:p w:rsidR="008E607A" w:rsidRPr="00F57DDA" w:rsidRDefault="00F57DDA" w:rsidP="00F57DDA">
      <w:pPr>
        <w:spacing w:line="560" w:lineRule="exact"/>
        <w:ind w:firstLineChars="200" w:firstLine="640"/>
        <w:rPr>
          <w:rFonts w:eastAsia="仿宋" w:hAnsi="仿宋"/>
          <w:sz w:val="32"/>
          <w:szCs w:val="32"/>
        </w:rPr>
      </w:pPr>
      <w:r w:rsidRPr="00F57DDA">
        <w:rPr>
          <w:rFonts w:eastAsia="仿宋" w:hAnsi="仿宋" w:hint="eastAsia"/>
          <w:sz w:val="32"/>
          <w:szCs w:val="32"/>
        </w:rPr>
        <w:t>（</w:t>
      </w:r>
      <w:r w:rsidR="00301D80">
        <w:rPr>
          <w:rFonts w:eastAsia="仿宋" w:hAnsi="仿宋" w:hint="eastAsia"/>
          <w:sz w:val="32"/>
          <w:szCs w:val="32"/>
        </w:rPr>
        <w:t>6</w:t>
      </w:r>
      <w:r w:rsidRPr="00F57DDA">
        <w:rPr>
          <w:rFonts w:eastAsia="仿宋" w:hAnsi="仿宋" w:hint="eastAsia"/>
          <w:sz w:val="32"/>
          <w:szCs w:val="32"/>
        </w:rPr>
        <w:t>）</w:t>
      </w:r>
      <w:r w:rsidRPr="00F57DDA">
        <w:rPr>
          <w:rFonts w:eastAsia="仿宋" w:hAnsi="仿宋" w:hint="eastAsia"/>
          <w:sz w:val="32"/>
          <w:szCs w:val="32"/>
        </w:rPr>
        <w:t>2016</w:t>
      </w:r>
      <w:r w:rsidRPr="00F57DDA">
        <w:rPr>
          <w:rFonts w:eastAsia="仿宋" w:hAnsi="仿宋" w:hint="eastAsia"/>
          <w:sz w:val="32"/>
          <w:szCs w:val="32"/>
        </w:rPr>
        <w:t>年（含）以后获得吴文俊人工智能杰出贡献奖、吴文俊人工智能自然科学一等奖、吴文俊人工智能技术发明一等奖、吴文俊人工智能科技进步一等奖的第一完成人：每人每</w:t>
      </w:r>
      <w:r w:rsidR="003B0879">
        <w:rPr>
          <w:rFonts w:eastAsia="仿宋" w:hAnsi="仿宋" w:hint="eastAsia"/>
          <w:sz w:val="32"/>
          <w:szCs w:val="32"/>
        </w:rPr>
        <w:t>个奖项</w:t>
      </w:r>
      <w:r w:rsidRPr="00F57DDA">
        <w:rPr>
          <w:rFonts w:eastAsia="仿宋" w:hAnsi="仿宋" w:hint="eastAsia"/>
          <w:sz w:val="32"/>
          <w:szCs w:val="32"/>
        </w:rPr>
        <w:t>可提名</w:t>
      </w:r>
      <w:r w:rsidRPr="00F57DDA">
        <w:rPr>
          <w:rFonts w:eastAsia="仿宋" w:hAnsi="仿宋" w:hint="eastAsia"/>
          <w:sz w:val="32"/>
          <w:szCs w:val="32"/>
        </w:rPr>
        <w:t>1</w:t>
      </w:r>
      <w:r w:rsidRPr="00F57DDA">
        <w:rPr>
          <w:rFonts w:eastAsia="仿宋" w:hAnsi="仿宋" w:hint="eastAsia"/>
          <w:sz w:val="32"/>
          <w:szCs w:val="32"/>
        </w:rPr>
        <w:t>项。</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hint="eastAsia"/>
          <w:sz w:val="32"/>
          <w:szCs w:val="32"/>
        </w:rPr>
        <w:t>提名专家年龄不超过</w:t>
      </w:r>
      <w:r w:rsidRPr="00697E61">
        <w:rPr>
          <w:rFonts w:eastAsia="仿宋" w:hint="eastAsia"/>
          <w:sz w:val="32"/>
          <w:szCs w:val="32"/>
        </w:rPr>
        <w:t>70</w:t>
      </w:r>
      <w:r w:rsidRPr="00697E61">
        <w:rPr>
          <w:rFonts w:eastAsia="仿宋" w:hAnsi="仿宋" w:hint="eastAsia"/>
          <w:sz w:val="32"/>
          <w:szCs w:val="32"/>
        </w:rPr>
        <w:t>岁</w:t>
      </w:r>
      <w:r w:rsidRPr="00697E61">
        <w:rPr>
          <w:rFonts w:eastAsia="仿宋" w:hAnsi="仿宋"/>
          <w:sz w:val="32"/>
          <w:szCs w:val="32"/>
        </w:rPr>
        <w:t>（</w:t>
      </w:r>
      <w:r w:rsidRPr="00697E61">
        <w:rPr>
          <w:rFonts w:eastAsia="仿宋"/>
          <w:sz w:val="32"/>
          <w:szCs w:val="32"/>
        </w:rPr>
        <w:t>19</w:t>
      </w:r>
      <w:r w:rsidR="003B5CB2" w:rsidRPr="00697E61">
        <w:rPr>
          <w:rFonts w:eastAsia="仿宋" w:hint="eastAsia"/>
          <w:sz w:val="32"/>
          <w:szCs w:val="32"/>
        </w:rPr>
        <w:t>50</w:t>
      </w:r>
      <w:r w:rsidRPr="00697E61">
        <w:rPr>
          <w:rFonts w:eastAsia="仿宋" w:hAnsi="仿宋"/>
          <w:sz w:val="32"/>
          <w:szCs w:val="32"/>
        </w:rPr>
        <w:t>年</w:t>
      </w:r>
      <w:r w:rsidRPr="00697E61">
        <w:rPr>
          <w:rFonts w:eastAsia="仿宋"/>
          <w:sz w:val="32"/>
          <w:szCs w:val="32"/>
        </w:rPr>
        <w:t>1</w:t>
      </w:r>
      <w:r w:rsidRPr="00697E61">
        <w:rPr>
          <w:rFonts w:eastAsia="仿宋" w:hAnsi="仿宋"/>
          <w:sz w:val="32"/>
          <w:szCs w:val="32"/>
        </w:rPr>
        <w:t>月</w:t>
      </w:r>
      <w:r w:rsidRPr="00697E61">
        <w:rPr>
          <w:rFonts w:eastAsia="仿宋"/>
          <w:sz w:val="32"/>
          <w:szCs w:val="32"/>
        </w:rPr>
        <w:t>1</w:t>
      </w:r>
      <w:r w:rsidRPr="00697E61">
        <w:rPr>
          <w:rFonts w:eastAsia="仿宋" w:hAnsi="仿宋"/>
          <w:sz w:val="32"/>
          <w:szCs w:val="32"/>
        </w:rPr>
        <w:t>日以后出生）</w:t>
      </w:r>
      <w:r w:rsidRPr="00697E61">
        <w:rPr>
          <w:rFonts w:eastAsia="仿宋" w:hAnsi="仿宋" w:hint="eastAsia"/>
          <w:sz w:val="32"/>
          <w:szCs w:val="32"/>
        </w:rPr>
        <w:t>，院士年龄不超过</w:t>
      </w:r>
      <w:r w:rsidR="00F57DDA">
        <w:rPr>
          <w:rFonts w:eastAsia="仿宋" w:hAnsi="仿宋" w:hint="eastAsia"/>
          <w:sz w:val="32"/>
          <w:szCs w:val="32"/>
        </w:rPr>
        <w:t>80</w:t>
      </w:r>
      <w:r w:rsidRPr="00697E61">
        <w:rPr>
          <w:rFonts w:eastAsia="仿宋" w:hAnsi="仿宋" w:hint="eastAsia"/>
          <w:sz w:val="32"/>
          <w:szCs w:val="32"/>
        </w:rPr>
        <w:t>岁</w:t>
      </w:r>
      <w:r w:rsidRPr="00697E61">
        <w:rPr>
          <w:rFonts w:eastAsia="仿宋" w:hAnsi="仿宋"/>
          <w:sz w:val="32"/>
          <w:szCs w:val="32"/>
        </w:rPr>
        <w:t>（</w:t>
      </w:r>
      <w:r w:rsidRPr="00697E61">
        <w:rPr>
          <w:rFonts w:eastAsia="仿宋"/>
          <w:sz w:val="32"/>
          <w:szCs w:val="32"/>
        </w:rPr>
        <w:t>19</w:t>
      </w:r>
      <w:r w:rsidRPr="00697E61">
        <w:rPr>
          <w:rFonts w:eastAsia="仿宋" w:hint="eastAsia"/>
          <w:sz w:val="32"/>
          <w:szCs w:val="32"/>
        </w:rPr>
        <w:t>4</w:t>
      </w:r>
      <w:r w:rsidR="00F57DDA">
        <w:rPr>
          <w:rFonts w:eastAsia="仿宋" w:hint="eastAsia"/>
          <w:sz w:val="32"/>
          <w:szCs w:val="32"/>
        </w:rPr>
        <w:t>0</w:t>
      </w:r>
      <w:r w:rsidRPr="00697E61">
        <w:rPr>
          <w:rFonts w:eastAsia="仿宋" w:hAnsi="仿宋"/>
          <w:sz w:val="32"/>
          <w:szCs w:val="32"/>
        </w:rPr>
        <w:t>年</w:t>
      </w:r>
      <w:r w:rsidRPr="00697E61">
        <w:rPr>
          <w:rFonts w:eastAsia="仿宋"/>
          <w:sz w:val="32"/>
          <w:szCs w:val="32"/>
        </w:rPr>
        <w:t>1</w:t>
      </w:r>
      <w:r w:rsidRPr="00697E61">
        <w:rPr>
          <w:rFonts w:eastAsia="仿宋" w:hAnsi="仿宋"/>
          <w:sz w:val="32"/>
          <w:szCs w:val="32"/>
        </w:rPr>
        <w:t>月</w:t>
      </w:r>
      <w:r w:rsidRPr="00697E61">
        <w:rPr>
          <w:rFonts w:eastAsia="仿宋"/>
          <w:sz w:val="32"/>
          <w:szCs w:val="32"/>
        </w:rPr>
        <w:t>1</w:t>
      </w:r>
      <w:r w:rsidRPr="00697E61">
        <w:rPr>
          <w:rFonts w:eastAsia="仿宋" w:hAnsi="仿宋"/>
          <w:sz w:val="32"/>
          <w:szCs w:val="32"/>
        </w:rPr>
        <w:t>日以后出生）</w:t>
      </w:r>
      <w:r w:rsidRPr="00697E61">
        <w:rPr>
          <w:rFonts w:eastAsia="仿宋" w:hAnsi="仿宋" w:hint="eastAsia"/>
          <w:sz w:val="32"/>
          <w:szCs w:val="32"/>
        </w:rPr>
        <w:t>，</w:t>
      </w:r>
      <w:r w:rsidR="00E65AC5">
        <w:rPr>
          <w:rFonts w:eastAsia="仿宋" w:hAnsi="仿宋" w:hint="eastAsia"/>
          <w:sz w:val="32"/>
          <w:szCs w:val="32"/>
        </w:rPr>
        <w:t>吴文俊人工智能</w:t>
      </w:r>
      <w:r w:rsidRPr="00697E61">
        <w:rPr>
          <w:rFonts w:eastAsia="仿宋" w:hAnsi="仿宋" w:hint="eastAsia"/>
          <w:sz w:val="32"/>
          <w:szCs w:val="32"/>
        </w:rPr>
        <w:t>最高</w:t>
      </w:r>
      <w:r w:rsidR="00E65AC5">
        <w:rPr>
          <w:rFonts w:eastAsia="仿宋" w:hAnsi="仿宋" w:hint="eastAsia"/>
          <w:sz w:val="32"/>
          <w:szCs w:val="32"/>
        </w:rPr>
        <w:t>成就</w:t>
      </w:r>
      <w:r w:rsidRPr="00697E61">
        <w:rPr>
          <w:rFonts w:eastAsia="仿宋" w:hAnsi="仿宋" w:hint="eastAsia"/>
          <w:sz w:val="32"/>
          <w:szCs w:val="32"/>
        </w:rPr>
        <w:t>奖获奖人年龄</w:t>
      </w:r>
      <w:r w:rsidR="00F57DDA" w:rsidRPr="00697E61">
        <w:rPr>
          <w:rFonts w:eastAsia="仿宋" w:hAnsi="仿宋" w:hint="eastAsia"/>
          <w:sz w:val="32"/>
          <w:szCs w:val="32"/>
        </w:rPr>
        <w:t>不超过</w:t>
      </w:r>
      <w:r w:rsidR="00F57DDA">
        <w:rPr>
          <w:rFonts w:eastAsia="仿宋" w:hAnsi="仿宋" w:hint="eastAsia"/>
          <w:sz w:val="32"/>
          <w:szCs w:val="32"/>
        </w:rPr>
        <w:t>85</w:t>
      </w:r>
      <w:r w:rsidR="00F57DDA" w:rsidRPr="00697E61">
        <w:rPr>
          <w:rFonts w:eastAsia="仿宋" w:hAnsi="仿宋" w:hint="eastAsia"/>
          <w:sz w:val="32"/>
          <w:szCs w:val="32"/>
        </w:rPr>
        <w:t>岁</w:t>
      </w:r>
      <w:r w:rsidR="00F57DDA" w:rsidRPr="00697E61">
        <w:rPr>
          <w:rFonts w:eastAsia="仿宋" w:hAnsi="仿宋"/>
          <w:sz w:val="32"/>
          <w:szCs w:val="32"/>
        </w:rPr>
        <w:t>（</w:t>
      </w:r>
      <w:r w:rsidR="00F57DDA" w:rsidRPr="00697E61">
        <w:rPr>
          <w:rFonts w:eastAsia="仿宋"/>
          <w:sz w:val="32"/>
          <w:szCs w:val="32"/>
        </w:rPr>
        <w:t>19</w:t>
      </w:r>
      <w:r w:rsidR="00F57DDA">
        <w:rPr>
          <w:rFonts w:eastAsia="仿宋" w:hint="eastAsia"/>
          <w:sz w:val="32"/>
          <w:szCs w:val="32"/>
        </w:rPr>
        <w:t>35</w:t>
      </w:r>
      <w:r w:rsidR="00F57DDA" w:rsidRPr="00697E61">
        <w:rPr>
          <w:rFonts w:eastAsia="仿宋" w:hAnsi="仿宋"/>
          <w:sz w:val="32"/>
          <w:szCs w:val="32"/>
        </w:rPr>
        <w:t>年</w:t>
      </w:r>
      <w:r w:rsidR="00F57DDA" w:rsidRPr="00697E61">
        <w:rPr>
          <w:rFonts w:eastAsia="仿宋"/>
          <w:sz w:val="32"/>
          <w:szCs w:val="32"/>
        </w:rPr>
        <w:t>1</w:t>
      </w:r>
      <w:r w:rsidR="00F57DDA" w:rsidRPr="00697E61">
        <w:rPr>
          <w:rFonts w:eastAsia="仿宋" w:hAnsi="仿宋"/>
          <w:sz w:val="32"/>
          <w:szCs w:val="32"/>
        </w:rPr>
        <w:t>月</w:t>
      </w:r>
      <w:r w:rsidR="00F57DDA" w:rsidRPr="00697E61">
        <w:rPr>
          <w:rFonts w:eastAsia="仿宋"/>
          <w:sz w:val="32"/>
          <w:szCs w:val="32"/>
        </w:rPr>
        <w:t>1</w:t>
      </w:r>
      <w:r w:rsidR="00F57DDA" w:rsidRPr="00697E61">
        <w:rPr>
          <w:rFonts w:eastAsia="仿宋" w:hAnsi="仿宋"/>
          <w:sz w:val="32"/>
          <w:szCs w:val="32"/>
        </w:rPr>
        <w:t>日以后出生）</w:t>
      </w:r>
      <w:r w:rsidRPr="00697E61">
        <w:rPr>
          <w:rFonts w:eastAsia="仿宋" w:hAnsi="仿宋" w:hint="eastAsia"/>
          <w:sz w:val="32"/>
          <w:szCs w:val="32"/>
        </w:rPr>
        <w:t>。</w:t>
      </w:r>
    </w:p>
    <w:p w:rsidR="008A610D" w:rsidRDefault="008A610D" w:rsidP="00322E52">
      <w:pPr>
        <w:spacing w:line="560" w:lineRule="exact"/>
        <w:ind w:firstLineChars="200" w:firstLine="640"/>
        <w:rPr>
          <w:rFonts w:eastAsia="仿宋" w:hAnsi="仿宋"/>
          <w:sz w:val="32"/>
          <w:szCs w:val="32"/>
        </w:rPr>
      </w:pPr>
      <w:r w:rsidRPr="00353872">
        <w:rPr>
          <w:rFonts w:eastAsia="仿宋" w:hAnsi="仿宋" w:hint="eastAsia"/>
          <w:sz w:val="32"/>
          <w:szCs w:val="32"/>
        </w:rPr>
        <w:t>提名专家每人每年度独立或与他人联合提名的</w:t>
      </w:r>
      <w:r w:rsidR="00D1054B" w:rsidRPr="00353872">
        <w:rPr>
          <w:rFonts w:eastAsia="仿宋" w:hAnsi="仿宋" w:hint="eastAsia"/>
          <w:sz w:val="32"/>
          <w:szCs w:val="32"/>
        </w:rPr>
        <w:t>吴文俊人工智能</w:t>
      </w:r>
      <w:r w:rsidR="00671173">
        <w:rPr>
          <w:rFonts w:eastAsia="仿宋" w:hAnsi="仿宋" w:hint="eastAsia"/>
          <w:sz w:val="32"/>
          <w:szCs w:val="32"/>
        </w:rPr>
        <w:t>科学技术奖不超过</w:t>
      </w:r>
      <w:r w:rsidR="00671173">
        <w:rPr>
          <w:rFonts w:eastAsia="仿宋" w:hAnsi="仿宋" w:hint="eastAsia"/>
          <w:sz w:val="32"/>
          <w:szCs w:val="32"/>
        </w:rPr>
        <w:t>3</w:t>
      </w:r>
      <w:r w:rsidRPr="00353872">
        <w:rPr>
          <w:rFonts w:eastAsia="仿宋" w:hAnsi="仿宋" w:hint="eastAsia"/>
          <w:sz w:val="32"/>
          <w:szCs w:val="32"/>
        </w:rPr>
        <w:t>项，</w:t>
      </w:r>
      <w:r w:rsidRPr="00697E61">
        <w:rPr>
          <w:rFonts w:eastAsia="仿宋" w:hAnsi="仿宋" w:hint="eastAsia"/>
          <w:sz w:val="32"/>
          <w:szCs w:val="32"/>
        </w:rPr>
        <w:t>联合提名时列第一位的为责任专家。提名专家应在本人熟悉学科领域范围内进行提名，责任专家应在本人从事学科专业（二级学科）内提名。</w:t>
      </w:r>
      <w:r w:rsidRPr="00353872">
        <w:rPr>
          <w:rFonts w:eastAsia="仿宋" w:hAnsi="仿宋" w:hint="eastAsia"/>
          <w:sz w:val="32"/>
          <w:szCs w:val="32"/>
        </w:rPr>
        <w:t>3</w:t>
      </w:r>
      <w:r w:rsidRPr="00697E61">
        <w:rPr>
          <w:rFonts w:eastAsia="仿宋" w:hAnsi="仿宋" w:hint="eastAsia"/>
          <w:sz w:val="32"/>
          <w:szCs w:val="32"/>
        </w:rPr>
        <w:t>名</w:t>
      </w:r>
      <w:r w:rsidR="00301D80" w:rsidRPr="00353872">
        <w:rPr>
          <w:rFonts w:eastAsia="仿宋" w:hAnsi="仿宋" w:hint="eastAsia"/>
          <w:sz w:val="32"/>
          <w:szCs w:val="32"/>
        </w:rPr>
        <w:t>或</w:t>
      </w:r>
      <w:r w:rsidR="00301D80" w:rsidRPr="00353872">
        <w:rPr>
          <w:rFonts w:eastAsia="仿宋" w:hAnsi="仿宋" w:hint="eastAsia"/>
          <w:sz w:val="32"/>
          <w:szCs w:val="32"/>
        </w:rPr>
        <w:t>5</w:t>
      </w:r>
      <w:r w:rsidR="00301D80" w:rsidRPr="00353872">
        <w:rPr>
          <w:rFonts w:eastAsia="仿宋" w:hAnsi="仿宋" w:hint="eastAsia"/>
          <w:sz w:val="32"/>
          <w:szCs w:val="32"/>
        </w:rPr>
        <w:t>名</w:t>
      </w:r>
      <w:r w:rsidRPr="00697E61">
        <w:rPr>
          <w:rFonts w:eastAsia="仿宋" w:hAnsi="仿宋" w:hint="eastAsia"/>
          <w:sz w:val="32"/>
          <w:szCs w:val="32"/>
        </w:rPr>
        <w:t>专家联合提名时，与提名项目任一完成人同一单位的专家不应超过</w:t>
      </w:r>
      <w:r w:rsidRPr="00697E61">
        <w:rPr>
          <w:rFonts w:eastAsia="仿宋" w:hint="eastAsia"/>
          <w:sz w:val="32"/>
          <w:szCs w:val="32"/>
        </w:rPr>
        <w:t>1</w:t>
      </w:r>
      <w:r w:rsidRPr="00697E61">
        <w:rPr>
          <w:rFonts w:eastAsia="仿宋" w:hAnsi="仿宋" w:hint="eastAsia"/>
          <w:sz w:val="32"/>
          <w:szCs w:val="32"/>
        </w:rPr>
        <w:t>人。</w:t>
      </w:r>
    </w:p>
    <w:p w:rsidR="008A610D" w:rsidRPr="00697E61" w:rsidRDefault="008A610D" w:rsidP="0056132D">
      <w:pPr>
        <w:spacing w:line="560" w:lineRule="exact"/>
        <w:ind w:firstLineChars="150" w:firstLine="482"/>
        <w:outlineLvl w:val="0"/>
        <w:rPr>
          <w:rFonts w:eastAsia="楷体"/>
          <w:b/>
          <w:sz w:val="32"/>
          <w:szCs w:val="32"/>
        </w:rPr>
      </w:pPr>
      <w:r w:rsidRPr="00697E61">
        <w:rPr>
          <w:rFonts w:eastAsia="楷体" w:hAnsi="楷体"/>
          <w:b/>
          <w:sz w:val="32"/>
          <w:szCs w:val="32"/>
        </w:rPr>
        <w:t>（二）</w:t>
      </w:r>
      <w:r w:rsidRPr="00697E61">
        <w:rPr>
          <w:rFonts w:eastAsia="楷体" w:hAnsi="楷体" w:hint="eastAsia"/>
          <w:b/>
          <w:sz w:val="32"/>
          <w:szCs w:val="32"/>
        </w:rPr>
        <w:t>单位</w:t>
      </w:r>
      <w:r w:rsidRPr="00697E61">
        <w:rPr>
          <w:rFonts w:eastAsia="楷体" w:hAnsi="楷体"/>
          <w:b/>
          <w:sz w:val="32"/>
          <w:szCs w:val="32"/>
        </w:rPr>
        <w:t>提名</w:t>
      </w:r>
    </w:p>
    <w:p w:rsidR="008A610D" w:rsidRPr="003B0879" w:rsidRDefault="008A610D" w:rsidP="003B0879">
      <w:pPr>
        <w:spacing w:line="560" w:lineRule="exact"/>
        <w:ind w:firstLineChars="200" w:firstLine="640"/>
        <w:rPr>
          <w:rFonts w:eastAsia="仿宋" w:hAnsi="仿宋"/>
          <w:sz w:val="32"/>
          <w:szCs w:val="32"/>
        </w:rPr>
      </w:pPr>
      <w:r w:rsidRPr="003B0879">
        <w:rPr>
          <w:rFonts w:eastAsia="仿宋" w:hAnsi="仿宋"/>
          <w:sz w:val="32"/>
          <w:szCs w:val="32"/>
        </w:rPr>
        <w:t>1</w:t>
      </w:r>
      <w:r w:rsidRPr="003B0879">
        <w:rPr>
          <w:rFonts w:eastAsia="仿宋" w:hAnsi="仿宋"/>
          <w:sz w:val="32"/>
          <w:szCs w:val="32"/>
        </w:rPr>
        <w:t>．</w:t>
      </w:r>
      <w:r w:rsidR="00F414FB" w:rsidRPr="003B0879">
        <w:rPr>
          <w:rFonts w:eastAsia="仿宋" w:hAnsi="仿宋" w:hint="eastAsia"/>
          <w:sz w:val="32"/>
          <w:szCs w:val="32"/>
        </w:rPr>
        <w:t>吴文俊人工智能</w:t>
      </w:r>
      <w:r w:rsidR="006E7CF8" w:rsidRPr="003B0879">
        <w:rPr>
          <w:rFonts w:eastAsia="仿宋" w:hAnsi="仿宋" w:hint="eastAsia"/>
          <w:sz w:val="32"/>
          <w:szCs w:val="32"/>
        </w:rPr>
        <w:t>杰出贡献</w:t>
      </w:r>
      <w:r w:rsidRPr="003B0879">
        <w:rPr>
          <w:rFonts w:eastAsia="仿宋" w:hAnsi="仿宋"/>
          <w:sz w:val="32"/>
          <w:szCs w:val="32"/>
        </w:rPr>
        <w:t>奖</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注重提名仍在一线工作</w:t>
      </w:r>
      <w:r w:rsidR="006E7CF8">
        <w:rPr>
          <w:rFonts w:eastAsia="仿宋" w:hAnsi="仿宋" w:hint="eastAsia"/>
          <w:sz w:val="32"/>
          <w:szCs w:val="32"/>
        </w:rPr>
        <w:t>，对</w:t>
      </w:r>
      <w:r w:rsidR="006E7CF8" w:rsidRPr="00697E61">
        <w:rPr>
          <w:rFonts w:eastAsia="仿宋" w:hAnsi="仿宋"/>
          <w:sz w:val="32"/>
          <w:szCs w:val="32"/>
        </w:rPr>
        <w:t>我国</w:t>
      </w:r>
      <w:r w:rsidR="00525F11">
        <w:rPr>
          <w:rFonts w:eastAsia="仿宋" w:hAnsi="仿宋" w:hint="eastAsia"/>
          <w:sz w:val="32"/>
          <w:szCs w:val="32"/>
        </w:rPr>
        <w:t>智能</w:t>
      </w:r>
      <w:r w:rsidR="00D1054B">
        <w:rPr>
          <w:rFonts w:eastAsia="仿宋" w:hAnsi="仿宋" w:hint="eastAsia"/>
          <w:sz w:val="32"/>
          <w:szCs w:val="32"/>
        </w:rPr>
        <w:t>科技、</w:t>
      </w:r>
      <w:r w:rsidR="00D1054B">
        <w:rPr>
          <w:rFonts w:eastAsia="仿宋" w:hAnsi="仿宋"/>
          <w:sz w:val="32"/>
          <w:szCs w:val="32"/>
        </w:rPr>
        <w:t>经济</w:t>
      </w:r>
      <w:r w:rsidR="00D1054B">
        <w:rPr>
          <w:rFonts w:eastAsia="仿宋" w:hAnsi="仿宋" w:hint="eastAsia"/>
          <w:sz w:val="32"/>
          <w:szCs w:val="32"/>
        </w:rPr>
        <w:t>和</w:t>
      </w:r>
      <w:r w:rsidR="006E7CF8" w:rsidRPr="00697E61">
        <w:rPr>
          <w:rFonts w:eastAsia="仿宋" w:hAnsi="仿宋"/>
          <w:sz w:val="32"/>
          <w:szCs w:val="32"/>
        </w:rPr>
        <w:t>社会发展有重要推动作用</w:t>
      </w:r>
      <w:r w:rsidRPr="00697E61">
        <w:rPr>
          <w:rFonts w:eastAsia="仿宋" w:hAnsi="仿宋"/>
          <w:sz w:val="32"/>
          <w:szCs w:val="32"/>
        </w:rPr>
        <w:t>的杰出</w:t>
      </w:r>
      <w:r w:rsidR="006E7CF8">
        <w:rPr>
          <w:rFonts w:eastAsia="仿宋" w:hAnsi="仿宋" w:hint="eastAsia"/>
          <w:sz w:val="32"/>
          <w:szCs w:val="32"/>
        </w:rPr>
        <w:t>智能</w:t>
      </w:r>
      <w:r w:rsidRPr="00697E61">
        <w:rPr>
          <w:rFonts w:eastAsia="仿宋" w:hAnsi="仿宋"/>
          <w:sz w:val="32"/>
          <w:szCs w:val="32"/>
        </w:rPr>
        <w:t>科学技术专家。</w:t>
      </w:r>
    </w:p>
    <w:p w:rsidR="00360792" w:rsidRPr="003B0879" w:rsidRDefault="008A610D" w:rsidP="003B0879">
      <w:pPr>
        <w:spacing w:line="560" w:lineRule="exact"/>
        <w:ind w:firstLineChars="200" w:firstLine="640"/>
        <w:rPr>
          <w:rFonts w:eastAsia="仿宋" w:hAnsi="仿宋"/>
          <w:sz w:val="32"/>
          <w:szCs w:val="32"/>
        </w:rPr>
      </w:pPr>
      <w:r w:rsidRPr="003B0879">
        <w:rPr>
          <w:rFonts w:eastAsia="仿宋" w:hAnsi="仿宋"/>
          <w:sz w:val="32"/>
          <w:szCs w:val="32"/>
        </w:rPr>
        <w:lastRenderedPageBreak/>
        <w:t>2</w:t>
      </w:r>
      <w:r w:rsidRPr="003B0879">
        <w:rPr>
          <w:rFonts w:eastAsia="仿宋" w:hAnsi="仿宋"/>
          <w:sz w:val="32"/>
          <w:szCs w:val="32"/>
        </w:rPr>
        <w:t>．</w:t>
      </w:r>
      <w:r w:rsidR="006E7CF8" w:rsidRPr="003B0879">
        <w:rPr>
          <w:rFonts w:eastAsia="仿宋" w:hAnsi="仿宋" w:hint="eastAsia"/>
          <w:sz w:val="32"/>
          <w:szCs w:val="32"/>
        </w:rPr>
        <w:t>吴文俊人工智能</w:t>
      </w:r>
      <w:r w:rsidRPr="003B0879">
        <w:rPr>
          <w:rFonts w:eastAsia="仿宋" w:hAnsi="仿宋"/>
          <w:sz w:val="32"/>
          <w:szCs w:val="32"/>
        </w:rPr>
        <w:t>自然科学奖、</w:t>
      </w:r>
      <w:r w:rsidR="006E7CF8" w:rsidRPr="003B0879">
        <w:rPr>
          <w:rFonts w:eastAsia="仿宋" w:hAnsi="仿宋" w:hint="eastAsia"/>
          <w:sz w:val="32"/>
          <w:szCs w:val="32"/>
        </w:rPr>
        <w:t>吴文俊人工智能</w:t>
      </w:r>
      <w:r w:rsidRPr="003B0879">
        <w:rPr>
          <w:rFonts w:eastAsia="仿宋" w:hAnsi="仿宋"/>
          <w:sz w:val="32"/>
          <w:szCs w:val="32"/>
        </w:rPr>
        <w:t>技术发明奖和</w:t>
      </w:r>
      <w:r w:rsidR="006E7CF8" w:rsidRPr="003B0879">
        <w:rPr>
          <w:rFonts w:eastAsia="仿宋" w:hAnsi="仿宋" w:hint="eastAsia"/>
          <w:sz w:val="32"/>
          <w:szCs w:val="32"/>
        </w:rPr>
        <w:t>吴文俊人工智能</w:t>
      </w:r>
      <w:r w:rsidRPr="003B0879">
        <w:rPr>
          <w:rFonts w:eastAsia="仿宋" w:hAnsi="仿宋"/>
          <w:sz w:val="32"/>
          <w:szCs w:val="32"/>
        </w:rPr>
        <w:t>科</w:t>
      </w:r>
      <w:r w:rsidR="006E7CF8" w:rsidRPr="003B0879">
        <w:rPr>
          <w:rFonts w:eastAsia="仿宋" w:hAnsi="仿宋"/>
          <w:sz w:val="32"/>
          <w:szCs w:val="32"/>
        </w:rPr>
        <w:t>技</w:t>
      </w:r>
      <w:r w:rsidRPr="003B0879">
        <w:rPr>
          <w:rFonts w:eastAsia="仿宋" w:hAnsi="仿宋"/>
          <w:sz w:val="32"/>
          <w:szCs w:val="32"/>
        </w:rPr>
        <w:t>进步奖</w:t>
      </w:r>
      <w:r w:rsidR="00360792" w:rsidRPr="003B0879">
        <w:rPr>
          <w:rFonts w:eastAsia="仿宋" w:hAnsi="仿宋" w:hint="eastAsia"/>
          <w:sz w:val="32"/>
          <w:szCs w:val="32"/>
        </w:rPr>
        <w:t>（含科普项目、企业技术创新工程项目）</w:t>
      </w:r>
    </w:p>
    <w:p w:rsidR="008A610D" w:rsidRPr="00697E61" w:rsidRDefault="00D1054B" w:rsidP="00322E52">
      <w:pPr>
        <w:spacing w:line="560" w:lineRule="exact"/>
        <w:ind w:firstLineChars="200" w:firstLine="640"/>
        <w:rPr>
          <w:rFonts w:eastAsia="仿宋"/>
          <w:sz w:val="32"/>
          <w:szCs w:val="32"/>
        </w:rPr>
      </w:pPr>
      <w:r>
        <w:rPr>
          <w:rFonts w:eastAsia="仿宋" w:hAnsi="仿宋" w:hint="eastAsia"/>
          <w:sz w:val="32"/>
          <w:szCs w:val="32"/>
        </w:rPr>
        <w:t>鼓励探索，突出原创，</w:t>
      </w:r>
      <w:r w:rsidR="008A610D" w:rsidRPr="00697E61">
        <w:rPr>
          <w:rFonts w:eastAsia="仿宋" w:hAnsi="仿宋" w:hint="eastAsia"/>
          <w:sz w:val="32"/>
          <w:szCs w:val="32"/>
        </w:rPr>
        <w:t>坚持优中选优，原则上</w:t>
      </w:r>
      <w:r w:rsidR="008A610D" w:rsidRPr="00697E61">
        <w:rPr>
          <w:rFonts w:eastAsia="仿宋" w:hAnsi="仿宋"/>
          <w:sz w:val="32"/>
          <w:szCs w:val="32"/>
        </w:rPr>
        <w:t>提名</w:t>
      </w:r>
      <w:r w:rsidR="008A610D" w:rsidRPr="00697E61">
        <w:rPr>
          <w:rFonts w:eastAsia="仿宋" w:hAnsi="仿宋" w:hint="eastAsia"/>
          <w:sz w:val="32"/>
          <w:szCs w:val="32"/>
        </w:rPr>
        <w:t>数量</w:t>
      </w:r>
      <w:r w:rsidR="008A610D" w:rsidRPr="00697E61">
        <w:rPr>
          <w:rFonts w:eastAsia="仿宋" w:hAnsi="仿宋"/>
          <w:sz w:val="32"/>
          <w:szCs w:val="32"/>
        </w:rPr>
        <w:t>不限。各单位应当建立科学合理的遴选机制，提名</w:t>
      </w:r>
      <w:r w:rsidR="008A610D" w:rsidRPr="00697E61">
        <w:rPr>
          <w:rFonts w:eastAsia="仿宋" w:hAnsi="仿宋" w:hint="eastAsia"/>
          <w:sz w:val="32"/>
          <w:szCs w:val="32"/>
        </w:rPr>
        <w:t>本学科、本行业、</w:t>
      </w:r>
      <w:r w:rsidR="008A610D" w:rsidRPr="00697E61">
        <w:rPr>
          <w:rFonts w:eastAsia="仿宋" w:hAnsi="仿宋"/>
          <w:sz w:val="32"/>
          <w:szCs w:val="32"/>
        </w:rPr>
        <w:t>本地区、本部门的优秀项目。</w:t>
      </w:r>
    </w:p>
    <w:p w:rsidR="008A610D" w:rsidRPr="003B0879" w:rsidRDefault="008A610D" w:rsidP="003B0879">
      <w:pPr>
        <w:spacing w:line="560" w:lineRule="exact"/>
        <w:ind w:firstLineChars="200" w:firstLine="640"/>
        <w:rPr>
          <w:rFonts w:eastAsia="仿宋" w:hAnsi="仿宋"/>
          <w:sz w:val="32"/>
          <w:szCs w:val="32"/>
        </w:rPr>
      </w:pPr>
      <w:r w:rsidRPr="003B0879">
        <w:rPr>
          <w:rFonts w:eastAsia="仿宋" w:hAnsi="仿宋"/>
          <w:sz w:val="32"/>
          <w:szCs w:val="32"/>
        </w:rPr>
        <w:t>3</w:t>
      </w:r>
      <w:r w:rsidRPr="003B0879">
        <w:rPr>
          <w:rFonts w:eastAsia="仿宋" w:hAnsi="仿宋"/>
          <w:sz w:val="32"/>
          <w:szCs w:val="32"/>
        </w:rPr>
        <w:t>．</w:t>
      </w:r>
      <w:r w:rsidR="006E7CF8" w:rsidRPr="003B0879">
        <w:rPr>
          <w:rFonts w:eastAsia="仿宋" w:hAnsi="仿宋" w:hint="eastAsia"/>
          <w:sz w:val="32"/>
          <w:szCs w:val="32"/>
        </w:rPr>
        <w:t>吴文俊人工智能优秀青年奖、吴文俊人工智能专项</w:t>
      </w:r>
      <w:r w:rsidRPr="003B0879">
        <w:rPr>
          <w:rFonts w:eastAsia="仿宋" w:hAnsi="仿宋"/>
          <w:sz w:val="32"/>
          <w:szCs w:val="32"/>
        </w:rPr>
        <w:t>奖</w:t>
      </w:r>
    </w:p>
    <w:p w:rsidR="00D86D25" w:rsidRDefault="00475EAD" w:rsidP="00D86D25">
      <w:pPr>
        <w:spacing w:line="560" w:lineRule="exact"/>
        <w:ind w:firstLineChars="200" w:firstLine="640"/>
        <w:rPr>
          <w:rFonts w:eastAsia="仿宋" w:hAnsi="仿宋"/>
          <w:sz w:val="32"/>
          <w:szCs w:val="32"/>
        </w:rPr>
      </w:pPr>
      <w:r>
        <w:rPr>
          <w:rFonts w:eastAsia="仿宋" w:hAnsi="仿宋"/>
          <w:sz w:val="32"/>
          <w:szCs w:val="32"/>
        </w:rPr>
        <w:t>注重提名学术水平高</w:t>
      </w:r>
      <w:r>
        <w:rPr>
          <w:rFonts w:eastAsia="仿宋" w:hAnsi="仿宋" w:hint="eastAsia"/>
          <w:sz w:val="32"/>
          <w:szCs w:val="32"/>
        </w:rPr>
        <w:t>，</w:t>
      </w:r>
      <w:r w:rsidR="006E7CF8" w:rsidRPr="006E7CF8">
        <w:rPr>
          <w:rFonts w:eastAsia="仿宋" w:hAnsi="仿宋" w:hint="eastAsia"/>
          <w:sz w:val="32"/>
          <w:szCs w:val="32"/>
        </w:rPr>
        <w:t>瞄准世界科技前沿，实现前瞻性基础研究，</w:t>
      </w:r>
      <w:r w:rsidR="00D1054B">
        <w:rPr>
          <w:rFonts w:eastAsia="仿宋" w:hAnsi="仿宋" w:hint="eastAsia"/>
          <w:sz w:val="32"/>
          <w:szCs w:val="32"/>
        </w:rPr>
        <w:t>解决卡脖子关键核心技术</w:t>
      </w:r>
      <w:r w:rsidR="0056132D">
        <w:rPr>
          <w:rFonts w:eastAsia="仿宋" w:hAnsi="仿宋" w:hint="eastAsia"/>
          <w:sz w:val="32"/>
          <w:szCs w:val="32"/>
        </w:rPr>
        <w:t>问题</w:t>
      </w:r>
      <w:r w:rsidR="00D1054B">
        <w:rPr>
          <w:rFonts w:eastAsia="仿宋" w:hAnsi="仿宋" w:hint="eastAsia"/>
          <w:sz w:val="32"/>
          <w:szCs w:val="32"/>
        </w:rPr>
        <w:t>，</w:t>
      </w:r>
      <w:r w:rsidR="006E7CF8" w:rsidRPr="006E7CF8">
        <w:rPr>
          <w:rFonts w:eastAsia="仿宋" w:hAnsi="仿宋" w:hint="eastAsia"/>
          <w:sz w:val="32"/>
          <w:szCs w:val="32"/>
        </w:rPr>
        <w:t>引领性原创成果</w:t>
      </w:r>
      <w:r w:rsidR="006E7CF8">
        <w:rPr>
          <w:rFonts w:eastAsia="仿宋" w:hAnsi="仿宋" w:hint="eastAsia"/>
          <w:sz w:val="32"/>
          <w:szCs w:val="32"/>
        </w:rPr>
        <w:t>取得</w:t>
      </w:r>
      <w:r w:rsidR="006E7CF8" w:rsidRPr="006E7CF8">
        <w:rPr>
          <w:rFonts w:eastAsia="仿宋" w:hAnsi="仿宋" w:hint="eastAsia"/>
          <w:sz w:val="32"/>
          <w:szCs w:val="32"/>
        </w:rPr>
        <w:t>重大突破</w:t>
      </w:r>
      <w:r w:rsidR="008A610D" w:rsidRPr="00697E61">
        <w:rPr>
          <w:rFonts w:eastAsia="仿宋" w:hAnsi="仿宋"/>
          <w:sz w:val="32"/>
          <w:szCs w:val="32"/>
        </w:rPr>
        <w:t>的</w:t>
      </w:r>
      <w:r w:rsidR="006E7CF8">
        <w:rPr>
          <w:rFonts w:eastAsia="仿宋" w:hAnsi="仿宋" w:hint="eastAsia"/>
          <w:sz w:val="32"/>
          <w:szCs w:val="32"/>
        </w:rPr>
        <w:t>青年科学家</w:t>
      </w:r>
      <w:r w:rsidR="008A610D" w:rsidRPr="00697E61">
        <w:rPr>
          <w:rFonts w:eastAsia="仿宋" w:hAnsi="仿宋"/>
          <w:sz w:val="32"/>
          <w:szCs w:val="32"/>
        </w:rPr>
        <w:t>或</w:t>
      </w:r>
      <w:r w:rsidR="00E65AC5">
        <w:rPr>
          <w:rFonts w:eastAsia="仿宋" w:hAnsi="仿宋" w:hint="eastAsia"/>
          <w:sz w:val="32"/>
          <w:szCs w:val="32"/>
        </w:rPr>
        <w:t>团队</w:t>
      </w:r>
      <w:r w:rsidR="008A610D" w:rsidRPr="00697E61">
        <w:rPr>
          <w:rFonts w:eastAsia="仿宋" w:hAnsi="仿宋"/>
          <w:sz w:val="32"/>
          <w:szCs w:val="32"/>
        </w:rPr>
        <w:t>组织。</w:t>
      </w:r>
    </w:p>
    <w:p w:rsidR="00B72D78" w:rsidRPr="00353872" w:rsidRDefault="00B72D78" w:rsidP="007446BB">
      <w:pPr>
        <w:spacing w:line="560" w:lineRule="exact"/>
        <w:ind w:firstLineChars="200" w:firstLine="640"/>
        <w:rPr>
          <w:rFonts w:eastAsia="仿宋" w:hAnsi="仿宋"/>
          <w:sz w:val="32"/>
          <w:szCs w:val="32"/>
        </w:rPr>
      </w:pPr>
      <w:r>
        <w:rPr>
          <w:rFonts w:eastAsia="仿宋" w:hAnsi="仿宋" w:hint="eastAsia"/>
          <w:sz w:val="32"/>
          <w:szCs w:val="32"/>
        </w:rPr>
        <w:t>各</w:t>
      </w:r>
      <w:r w:rsidRPr="00B72D78">
        <w:rPr>
          <w:rFonts w:eastAsia="仿宋" w:hAnsi="仿宋"/>
          <w:sz w:val="32"/>
          <w:szCs w:val="32"/>
        </w:rPr>
        <w:t>地方人工智能学会</w:t>
      </w:r>
      <w:r w:rsidRPr="00B72D78">
        <w:rPr>
          <w:rFonts w:eastAsia="仿宋" w:hAnsi="仿宋" w:hint="eastAsia"/>
          <w:sz w:val="32"/>
          <w:szCs w:val="32"/>
        </w:rPr>
        <w:t>（联盟</w:t>
      </w:r>
      <w:r w:rsidRPr="00B72D78">
        <w:rPr>
          <w:rFonts w:eastAsia="仿宋" w:hAnsi="仿宋"/>
          <w:sz w:val="32"/>
          <w:szCs w:val="32"/>
        </w:rPr>
        <w:t>）</w:t>
      </w:r>
      <w:r w:rsidRPr="00B72D78">
        <w:rPr>
          <w:rFonts w:eastAsia="仿宋" w:hAnsi="仿宋" w:hint="eastAsia"/>
          <w:sz w:val="32"/>
          <w:szCs w:val="32"/>
        </w:rPr>
        <w:t>；全国</w:t>
      </w:r>
      <w:r w:rsidRPr="00B72D78">
        <w:rPr>
          <w:rFonts w:eastAsia="仿宋" w:hAnsi="仿宋"/>
          <w:sz w:val="32"/>
          <w:szCs w:val="32"/>
        </w:rPr>
        <w:t>高校</w:t>
      </w:r>
      <w:r w:rsidRPr="00B72D78">
        <w:rPr>
          <w:rFonts w:eastAsia="仿宋" w:hAnsi="仿宋" w:hint="eastAsia"/>
          <w:sz w:val="32"/>
          <w:szCs w:val="32"/>
        </w:rPr>
        <w:t>科研院、科技（成果）处，包含计算机、软件、自动化、电子信息、网络通信、智能制造及机器人研究（</w:t>
      </w:r>
      <w:r w:rsidRPr="00B72D78">
        <w:rPr>
          <w:rFonts w:eastAsia="仿宋" w:hAnsi="仿宋"/>
          <w:sz w:val="32"/>
          <w:szCs w:val="32"/>
        </w:rPr>
        <w:t>院</w:t>
      </w:r>
      <w:r w:rsidRPr="00B72D78">
        <w:rPr>
          <w:rFonts w:eastAsia="仿宋" w:hAnsi="仿宋" w:hint="eastAsia"/>
          <w:sz w:val="32"/>
          <w:szCs w:val="32"/>
        </w:rPr>
        <w:t>）</w:t>
      </w:r>
      <w:r w:rsidRPr="00B72D78">
        <w:rPr>
          <w:rFonts w:eastAsia="仿宋" w:hAnsi="仿宋"/>
          <w:sz w:val="32"/>
          <w:szCs w:val="32"/>
        </w:rPr>
        <w:t>所</w:t>
      </w:r>
      <w:r w:rsidRPr="00B72D78">
        <w:rPr>
          <w:rFonts w:eastAsia="仿宋" w:hAnsi="仿宋" w:hint="eastAsia"/>
          <w:sz w:val="32"/>
          <w:szCs w:val="32"/>
        </w:rPr>
        <w:t>，各智能科学技术国家重点实验室、技术研发（工程）中心等；</w:t>
      </w:r>
      <w:r w:rsidRPr="00B72D78">
        <w:rPr>
          <w:rFonts w:eastAsia="仿宋" w:hAnsi="仿宋"/>
          <w:sz w:val="32"/>
          <w:szCs w:val="32"/>
        </w:rPr>
        <w:t>各</w:t>
      </w:r>
      <w:r w:rsidRPr="00B72D78">
        <w:rPr>
          <w:rFonts w:eastAsia="仿宋" w:hAnsi="仿宋" w:hint="eastAsia"/>
          <w:sz w:val="32"/>
          <w:szCs w:val="32"/>
        </w:rPr>
        <w:t>高校人工</w:t>
      </w:r>
      <w:r w:rsidRPr="00B72D78">
        <w:rPr>
          <w:rFonts w:eastAsia="仿宋" w:hAnsi="仿宋"/>
          <w:sz w:val="32"/>
          <w:szCs w:val="32"/>
        </w:rPr>
        <w:t>智能</w:t>
      </w:r>
      <w:r w:rsidR="00406373">
        <w:rPr>
          <w:rFonts w:eastAsia="仿宋" w:hAnsi="仿宋" w:hint="eastAsia"/>
          <w:sz w:val="32"/>
          <w:szCs w:val="32"/>
        </w:rPr>
        <w:t>研究院（学院）等。</w:t>
      </w:r>
      <w:r w:rsidRPr="00353872">
        <w:rPr>
          <w:rFonts w:eastAsia="仿宋" w:hAnsi="仿宋" w:hint="eastAsia"/>
          <w:sz w:val="32"/>
          <w:szCs w:val="32"/>
        </w:rPr>
        <w:t>每个</w:t>
      </w:r>
      <w:r w:rsidR="007446BB">
        <w:rPr>
          <w:rFonts w:eastAsia="仿宋" w:hAnsi="仿宋" w:hint="eastAsia"/>
          <w:sz w:val="32"/>
          <w:szCs w:val="32"/>
        </w:rPr>
        <w:t>提名单位</w:t>
      </w:r>
      <w:r w:rsidR="00671173">
        <w:rPr>
          <w:rFonts w:eastAsia="仿宋" w:hAnsi="仿宋" w:hint="eastAsia"/>
          <w:sz w:val="32"/>
          <w:szCs w:val="32"/>
        </w:rPr>
        <w:t>年度独立或与其它机构联合</w:t>
      </w:r>
      <w:r w:rsidRPr="00353872">
        <w:rPr>
          <w:rFonts w:eastAsia="仿宋" w:hAnsi="仿宋" w:hint="eastAsia"/>
          <w:sz w:val="32"/>
          <w:szCs w:val="32"/>
        </w:rPr>
        <w:t>提名不超过</w:t>
      </w:r>
      <w:r w:rsidRPr="00353872">
        <w:rPr>
          <w:rFonts w:eastAsia="仿宋" w:hAnsi="仿宋" w:hint="eastAsia"/>
          <w:sz w:val="32"/>
          <w:szCs w:val="32"/>
        </w:rPr>
        <w:t>7</w:t>
      </w:r>
      <w:r w:rsidRPr="00353872">
        <w:rPr>
          <w:rFonts w:eastAsia="仿宋" w:hAnsi="仿宋" w:hint="eastAsia"/>
          <w:sz w:val="32"/>
          <w:szCs w:val="32"/>
        </w:rPr>
        <w:t>个项目成果。</w:t>
      </w:r>
      <w:r w:rsidRPr="00B72D78">
        <w:rPr>
          <w:rFonts w:eastAsia="仿宋" w:hAnsi="仿宋"/>
          <w:sz w:val="32"/>
          <w:szCs w:val="32"/>
        </w:rPr>
        <w:t>学会分支机构：专</w:t>
      </w:r>
      <w:r w:rsidRPr="00B72D78">
        <w:rPr>
          <w:rFonts w:eastAsia="仿宋" w:hAnsi="仿宋" w:hint="eastAsia"/>
          <w:sz w:val="32"/>
          <w:szCs w:val="32"/>
        </w:rPr>
        <w:t>业委员</w:t>
      </w:r>
      <w:r w:rsidRPr="00B72D78">
        <w:rPr>
          <w:rFonts w:eastAsia="仿宋" w:hAnsi="仿宋"/>
          <w:sz w:val="32"/>
          <w:szCs w:val="32"/>
        </w:rPr>
        <w:t>会、工作委员会</w:t>
      </w:r>
      <w:r w:rsidRPr="00B72D78">
        <w:rPr>
          <w:rFonts w:eastAsia="仿宋" w:hAnsi="仿宋" w:hint="eastAsia"/>
          <w:sz w:val="32"/>
          <w:szCs w:val="32"/>
        </w:rPr>
        <w:t>等，</w:t>
      </w:r>
      <w:r w:rsidRPr="00353872">
        <w:rPr>
          <w:rFonts w:eastAsia="仿宋" w:hAnsi="仿宋" w:hint="eastAsia"/>
          <w:sz w:val="32"/>
          <w:szCs w:val="32"/>
        </w:rPr>
        <w:t>每个</w:t>
      </w:r>
      <w:r w:rsidR="007446BB">
        <w:rPr>
          <w:rFonts w:eastAsia="仿宋" w:hAnsi="仿宋" w:hint="eastAsia"/>
          <w:sz w:val="32"/>
          <w:szCs w:val="32"/>
        </w:rPr>
        <w:t>提名</w:t>
      </w:r>
      <w:r w:rsidRPr="00353872">
        <w:rPr>
          <w:rFonts w:eastAsia="仿宋" w:hAnsi="仿宋" w:hint="eastAsia"/>
          <w:sz w:val="32"/>
          <w:szCs w:val="32"/>
        </w:rPr>
        <w:t>机构</w:t>
      </w:r>
      <w:r w:rsidR="00671173">
        <w:rPr>
          <w:rFonts w:eastAsia="仿宋" w:hAnsi="仿宋" w:hint="eastAsia"/>
          <w:sz w:val="32"/>
          <w:szCs w:val="32"/>
        </w:rPr>
        <w:t>年度独立</w:t>
      </w:r>
      <w:r w:rsidR="007446BB">
        <w:rPr>
          <w:rFonts w:eastAsia="仿宋" w:hAnsi="仿宋" w:hint="eastAsia"/>
          <w:sz w:val="32"/>
          <w:szCs w:val="32"/>
        </w:rPr>
        <w:t>提名</w:t>
      </w:r>
      <w:r w:rsidR="00671173">
        <w:rPr>
          <w:rFonts w:eastAsia="仿宋" w:hAnsi="仿宋" w:hint="eastAsia"/>
          <w:sz w:val="32"/>
          <w:szCs w:val="32"/>
        </w:rPr>
        <w:t>或与其它机构联合</w:t>
      </w:r>
      <w:r w:rsidRPr="00353872">
        <w:rPr>
          <w:rFonts w:eastAsia="仿宋" w:hAnsi="仿宋" w:hint="eastAsia"/>
          <w:sz w:val="32"/>
          <w:szCs w:val="32"/>
        </w:rPr>
        <w:t>提名不超过</w:t>
      </w:r>
      <w:r w:rsidRPr="00353872">
        <w:rPr>
          <w:rFonts w:eastAsia="仿宋" w:hAnsi="仿宋" w:hint="eastAsia"/>
          <w:sz w:val="32"/>
          <w:szCs w:val="32"/>
        </w:rPr>
        <w:t>5</w:t>
      </w:r>
      <w:r w:rsidR="00B302EC" w:rsidRPr="00353872">
        <w:rPr>
          <w:rFonts w:eastAsia="仿宋" w:hAnsi="仿宋" w:hint="eastAsia"/>
          <w:sz w:val="32"/>
          <w:szCs w:val="32"/>
        </w:rPr>
        <w:t>个项目成果；</w:t>
      </w:r>
      <w:r w:rsidRPr="00B72D78">
        <w:rPr>
          <w:rFonts w:eastAsia="仿宋" w:hAnsi="仿宋"/>
          <w:sz w:val="32"/>
          <w:szCs w:val="32"/>
        </w:rPr>
        <w:t>学会团体</w:t>
      </w:r>
      <w:r w:rsidRPr="00B72D78">
        <w:rPr>
          <w:rFonts w:eastAsia="仿宋" w:hAnsi="仿宋" w:hint="eastAsia"/>
          <w:sz w:val="32"/>
          <w:szCs w:val="32"/>
        </w:rPr>
        <w:t>（企业）</w:t>
      </w:r>
      <w:r w:rsidRPr="00B72D78">
        <w:rPr>
          <w:rFonts w:eastAsia="仿宋" w:hAnsi="仿宋"/>
          <w:sz w:val="32"/>
          <w:szCs w:val="32"/>
        </w:rPr>
        <w:t>会员单位</w:t>
      </w:r>
      <w:r w:rsidRPr="00B72D78">
        <w:rPr>
          <w:rFonts w:eastAsia="仿宋" w:hAnsi="仿宋" w:hint="eastAsia"/>
          <w:sz w:val="32"/>
          <w:szCs w:val="32"/>
        </w:rPr>
        <w:t>，</w:t>
      </w:r>
      <w:r w:rsidRPr="00353872">
        <w:rPr>
          <w:rFonts w:eastAsia="仿宋" w:hAnsi="仿宋" w:hint="eastAsia"/>
          <w:sz w:val="32"/>
          <w:szCs w:val="32"/>
        </w:rPr>
        <w:t>每个</w:t>
      </w:r>
      <w:r w:rsidR="007446BB">
        <w:rPr>
          <w:rFonts w:eastAsia="仿宋" w:hAnsi="仿宋" w:hint="eastAsia"/>
          <w:sz w:val="32"/>
          <w:szCs w:val="32"/>
        </w:rPr>
        <w:t>提名</w:t>
      </w:r>
      <w:r w:rsidRPr="00353872">
        <w:rPr>
          <w:rFonts w:eastAsia="仿宋" w:hAnsi="仿宋" w:hint="eastAsia"/>
          <w:sz w:val="32"/>
          <w:szCs w:val="32"/>
        </w:rPr>
        <w:t>单位</w:t>
      </w:r>
      <w:r w:rsidR="00671173">
        <w:rPr>
          <w:rFonts w:eastAsia="仿宋" w:hAnsi="仿宋" w:hint="eastAsia"/>
          <w:sz w:val="32"/>
          <w:szCs w:val="32"/>
        </w:rPr>
        <w:t>年度独立</w:t>
      </w:r>
      <w:r w:rsidRPr="00353872">
        <w:rPr>
          <w:rFonts w:eastAsia="仿宋" w:hAnsi="仿宋" w:hint="eastAsia"/>
          <w:sz w:val="32"/>
          <w:szCs w:val="32"/>
        </w:rPr>
        <w:t>提名</w:t>
      </w:r>
      <w:r w:rsidR="00671173">
        <w:rPr>
          <w:rFonts w:eastAsia="仿宋" w:hAnsi="仿宋" w:hint="eastAsia"/>
          <w:sz w:val="32"/>
          <w:szCs w:val="32"/>
        </w:rPr>
        <w:t>或与其它单位联合提名</w:t>
      </w:r>
      <w:r w:rsidRPr="00353872">
        <w:rPr>
          <w:rFonts w:eastAsia="仿宋" w:hAnsi="仿宋" w:hint="eastAsia"/>
          <w:sz w:val="32"/>
          <w:szCs w:val="32"/>
        </w:rPr>
        <w:t>不超过</w:t>
      </w:r>
      <w:r w:rsidRPr="00353872">
        <w:rPr>
          <w:rFonts w:eastAsia="仿宋" w:hAnsi="仿宋" w:hint="eastAsia"/>
          <w:sz w:val="32"/>
          <w:szCs w:val="32"/>
        </w:rPr>
        <w:t>3</w:t>
      </w:r>
      <w:r w:rsidRPr="00353872">
        <w:rPr>
          <w:rFonts w:eastAsia="仿宋" w:hAnsi="仿宋" w:hint="eastAsia"/>
          <w:sz w:val="32"/>
          <w:szCs w:val="32"/>
        </w:rPr>
        <w:t>个项目成果。</w:t>
      </w:r>
    </w:p>
    <w:p w:rsidR="00D86D25" w:rsidRDefault="00D86D25" w:rsidP="00D86D25">
      <w:pPr>
        <w:spacing w:line="560" w:lineRule="exact"/>
        <w:ind w:firstLineChars="200" w:firstLine="643"/>
        <w:rPr>
          <w:rFonts w:ascii="楷体" w:eastAsia="楷体" w:hAnsi="楷体"/>
          <w:b/>
          <w:sz w:val="32"/>
          <w:szCs w:val="32"/>
        </w:rPr>
      </w:pPr>
      <w:r>
        <w:rPr>
          <w:rFonts w:ascii="楷体" w:eastAsia="楷体" w:hAnsi="楷体" w:hint="eastAsia"/>
          <w:b/>
          <w:sz w:val="32"/>
          <w:szCs w:val="32"/>
        </w:rPr>
        <w:t>(三)提名</w:t>
      </w:r>
      <w:r>
        <w:rPr>
          <w:rFonts w:ascii="楷体" w:eastAsia="楷体" w:hAnsi="楷体"/>
          <w:b/>
          <w:sz w:val="32"/>
          <w:szCs w:val="32"/>
        </w:rPr>
        <w:t>范围</w:t>
      </w:r>
    </w:p>
    <w:p w:rsidR="00D86D25" w:rsidRDefault="00D86D25" w:rsidP="00D86D25">
      <w:pPr>
        <w:spacing w:line="560" w:lineRule="exact"/>
        <w:ind w:firstLineChars="200" w:firstLine="643"/>
        <w:rPr>
          <w:rFonts w:ascii="仿宋" w:eastAsia="仿宋" w:hAnsi="仿宋"/>
          <w:sz w:val="32"/>
          <w:szCs w:val="32"/>
        </w:rPr>
      </w:pPr>
      <w:r w:rsidRPr="00D86D25">
        <w:rPr>
          <w:rFonts w:eastAsia="仿宋" w:hint="eastAsia"/>
          <w:b/>
          <w:bCs/>
          <w:sz w:val="32"/>
          <w:szCs w:val="32"/>
        </w:rPr>
        <w:t>1</w:t>
      </w:r>
      <w:r w:rsidRPr="00D86D25">
        <w:rPr>
          <w:rFonts w:eastAsia="仿宋" w:hint="eastAsia"/>
          <w:b/>
          <w:bCs/>
          <w:sz w:val="32"/>
          <w:szCs w:val="32"/>
        </w:rPr>
        <w:t>．</w:t>
      </w:r>
      <w:r>
        <w:rPr>
          <w:rFonts w:ascii="仿宋" w:eastAsia="仿宋" w:hAnsi="仿宋" w:hint="eastAsia"/>
          <w:sz w:val="32"/>
          <w:szCs w:val="32"/>
        </w:rPr>
        <w:t>在人工智能基础理论(含大数据智能、跨媒体感知计算、混合增强智能、脑与认知科学、群体智能、自主协同控制与优化决策、高级机器学习、类脑智能计算、量子智能计算</w:t>
      </w:r>
      <w:r w:rsidR="00AB3085">
        <w:rPr>
          <w:rFonts w:ascii="仿宋" w:eastAsia="仿宋" w:hAnsi="仿宋" w:hint="eastAsia"/>
          <w:sz w:val="32"/>
          <w:szCs w:val="32"/>
        </w:rPr>
        <w:t>等</w:t>
      </w:r>
      <w:r>
        <w:rPr>
          <w:rFonts w:ascii="仿宋" w:eastAsia="仿宋" w:hAnsi="仿宋" w:hint="eastAsia"/>
          <w:sz w:val="32"/>
          <w:szCs w:val="32"/>
        </w:rPr>
        <w:t>)研究中实现重大突破者。</w:t>
      </w:r>
    </w:p>
    <w:p w:rsidR="00CE517C" w:rsidRDefault="00D86D25" w:rsidP="00CE517C">
      <w:pPr>
        <w:spacing w:line="560" w:lineRule="exact"/>
        <w:ind w:firstLineChars="200" w:firstLine="643"/>
        <w:rPr>
          <w:rFonts w:ascii="仿宋" w:eastAsia="仿宋" w:hAnsi="仿宋"/>
          <w:sz w:val="32"/>
          <w:szCs w:val="32"/>
        </w:rPr>
      </w:pPr>
      <w:r w:rsidRPr="00D86D25">
        <w:rPr>
          <w:rFonts w:eastAsia="仿宋" w:hint="eastAsia"/>
          <w:b/>
          <w:bCs/>
          <w:sz w:val="32"/>
          <w:szCs w:val="32"/>
        </w:rPr>
        <w:lastRenderedPageBreak/>
        <w:t>2</w:t>
      </w:r>
      <w:r w:rsidRPr="00D86D25">
        <w:rPr>
          <w:rFonts w:eastAsia="仿宋" w:hint="eastAsia"/>
          <w:b/>
          <w:bCs/>
          <w:sz w:val="32"/>
          <w:szCs w:val="32"/>
        </w:rPr>
        <w:t>．</w:t>
      </w:r>
      <w:r>
        <w:rPr>
          <w:rFonts w:ascii="仿宋" w:eastAsia="仿宋" w:hAnsi="仿宋" w:hint="eastAsia"/>
          <w:sz w:val="32"/>
          <w:szCs w:val="32"/>
        </w:rPr>
        <w:t>在人工智能科学技术研究和智能产品</w:t>
      </w:r>
      <w:r w:rsidR="0056132D">
        <w:rPr>
          <w:rFonts w:ascii="仿宋" w:eastAsia="仿宋" w:hAnsi="仿宋" w:hint="eastAsia"/>
          <w:sz w:val="32"/>
          <w:szCs w:val="32"/>
        </w:rPr>
        <w:t>硬件</w:t>
      </w:r>
      <w:r>
        <w:rPr>
          <w:rFonts w:ascii="仿宋" w:eastAsia="仿宋" w:hAnsi="仿宋" w:hint="eastAsia"/>
          <w:sz w:val="32"/>
          <w:szCs w:val="32"/>
        </w:rPr>
        <w:t>开发中取得较大应用价值成果。</w:t>
      </w:r>
    </w:p>
    <w:p w:rsidR="00CE517C" w:rsidRDefault="00D86D25" w:rsidP="00CE517C">
      <w:pPr>
        <w:spacing w:line="560" w:lineRule="exact"/>
        <w:ind w:leftChars="50" w:left="105" w:firstLineChars="200" w:firstLine="643"/>
        <w:rPr>
          <w:rFonts w:ascii="仿宋" w:eastAsia="仿宋" w:hAnsi="仿宋"/>
          <w:sz w:val="32"/>
          <w:szCs w:val="32"/>
        </w:rPr>
      </w:pPr>
      <w:r w:rsidRPr="00D86D25">
        <w:rPr>
          <w:rFonts w:eastAsia="仿宋" w:hint="eastAsia"/>
          <w:b/>
          <w:bCs/>
          <w:sz w:val="32"/>
          <w:szCs w:val="32"/>
        </w:rPr>
        <w:t>3</w:t>
      </w:r>
      <w:r w:rsidRPr="00D86D25">
        <w:rPr>
          <w:rFonts w:eastAsia="仿宋" w:hint="eastAsia"/>
          <w:b/>
          <w:bCs/>
          <w:sz w:val="32"/>
          <w:szCs w:val="32"/>
        </w:rPr>
        <w:t>．</w:t>
      </w:r>
      <w:r>
        <w:rPr>
          <w:rFonts w:ascii="仿宋" w:eastAsia="仿宋" w:hAnsi="仿宋" w:hint="eastAsia"/>
          <w:sz w:val="32"/>
          <w:szCs w:val="32"/>
        </w:rPr>
        <w:t>在人工智能科学技术普及与推广、科普创作取得的成</w:t>
      </w:r>
      <w:r w:rsidR="00CE517C">
        <w:rPr>
          <w:rFonts w:ascii="仿宋" w:eastAsia="仿宋" w:hAnsi="仿宋" w:hint="eastAsia"/>
          <w:sz w:val="32"/>
          <w:szCs w:val="32"/>
        </w:rPr>
        <w:t>果。</w:t>
      </w:r>
    </w:p>
    <w:p w:rsidR="00CE517C" w:rsidRDefault="00D86D25" w:rsidP="00CE517C">
      <w:pPr>
        <w:spacing w:line="560" w:lineRule="exact"/>
        <w:ind w:leftChars="50" w:left="105" w:firstLineChars="200" w:firstLine="643"/>
        <w:rPr>
          <w:rFonts w:ascii="仿宋" w:eastAsia="仿宋" w:hAnsi="仿宋"/>
          <w:sz w:val="32"/>
          <w:szCs w:val="32"/>
        </w:rPr>
      </w:pPr>
      <w:r w:rsidRPr="00D86D25">
        <w:rPr>
          <w:rFonts w:eastAsia="仿宋" w:hint="eastAsia"/>
          <w:b/>
          <w:bCs/>
          <w:sz w:val="32"/>
          <w:szCs w:val="32"/>
        </w:rPr>
        <w:t>4</w:t>
      </w:r>
      <w:r w:rsidRPr="00D86D25">
        <w:rPr>
          <w:rFonts w:eastAsia="仿宋" w:hint="eastAsia"/>
          <w:b/>
          <w:bCs/>
          <w:sz w:val="32"/>
          <w:szCs w:val="32"/>
        </w:rPr>
        <w:t>．</w:t>
      </w:r>
      <w:r>
        <w:rPr>
          <w:rFonts w:ascii="仿宋" w:eastAsia="仿宋" w:hAnsi="仿宋" w:hint="eastAsia"/>
          <w:sz w:val="32"/>
          <w:szCs w:val="32"/>
        </w:rPr>
        <w:t>在人工智能关键共性技术(</w:t>
      </w:r>
      <w:proofErr w:type="gramStart"/>
      <w:r>
        <w:rPr>
          <w:rFonts w:ascii="仿宋" w:eastAsia="仿宋" w:hAnsi="仿宋" w:hint="eastAsia"/>
          <w:sz w:val="32"/>
          <w:szCs w:val="32"/>
        </w:rPr>
        <w:t>含核心</w:t>
      </w:r>
      <w:proofErr w:type="gramEnd"/>
      <w:r>
        <w:rPr>
          <w:rFonts w:ascii="仿宋" w:eastAsia="仿宋" w:hAnsi="仿宋" w:hint="eastAsia"/>
          <w:sz w:val="32"/>
          <w:szCs w:val="32"/>
        </w:rPr>
        <w:t>算法、感知识别、知识计算、模式识别与数据挖掘、机器感知与机器视觉、认知推理、自主无人系统、人机交互、跨媒体分析推理、虚拟现实智能建模、智能计算芯片与系统、自然语言处理技术</w:t>
      </w:r>
      <w:r w:rsidR="00AB3085">
        <w:rPr>
          <w:rFonts w:ascii="仿宋" w:eastAsia="仿宋" w:hAnsi="仿宋" w:hint="eastAsia"/>
          <w:sz w:val="32"/>
          <w:szCs w:val="32"/>
        </w:rPr>
        <w:t>等</w:t>
      </w:r>
      <w:r>
        <w:rPr>
          <w:rFonts w:ascii="仿宋" w:eastAsia="仿宋" w:hAnsi="仿宋" w:hint="eastAsia"/>
          <w:sz w:val="32"/>
          <w:szCs w:val="32"/>
        </w:rPr>
        <w:t>)取得突出成绩，并在应用领域中领先世界先进水平者。</w:t>
      </w:r>
    </w:p>
    <w:p w:rsidR="00CE517C" w:rsidRDefault="00D86D25" w:rsidP="00CE517C">
      <w:pPr>
        <w:spacing w:line="560" w:lineRule="exact"/>
        <w:ind w:leftChars="50" w:left="105" w:firstLineChars="200" w:firstLine="643"/>
        <w:rPr>
          <w:rFonts w:ascii="仿宋" w:eastAsia="仿宋" w:hAnsi="仿宋"/>
          <w:sz w:val="32"/>
          <w:szCs w:val="32"/>
        </w:rPr>
      </w:pPr>
      <w:r w:rsidRPr="00D86D25">
        <w:rPr>
          <w:rFonts w:eastAsia="仿宋" w:hint="eastAsia"/>
          <w:b/>
          <w:bCs/>
          <w:sz w:val="32"/>
          <w:szCs w:val="32"/>
        </w:rPr>
        <w:t>5</w:t>
      </w:r>
      <w:r w:rsidRPr="00D86D25">
        <w:rPr>
          <w:rFonts w:eastAsia="仿宋" w:hint="eastAsia"/>
          <w:b/>
          <w:bCs/>
          <w:sz w:val="32"/>
          <w:szCs w:val="32"/>
        </w:rPr>
        <w:t>．</w:t>
      </w:r>
      <w:r>
        <w:rPr>
          <w:rFonts w:ascii="仿宋" w:eastAsia="仿宋" w:hAnsi="仿宋" w:hint="eastAsia"/>
          <w:sz w:val="32"/>
          <w:szCs w:val="32"/>
        </w:rPr>
        <w:t>我国人工智能企业具有技术创新工程实践应用案例，为促进大众创新、万众创业的观念更新、制度创新和生产经营管理方式产生深刻变革的推动者。</w:t>
      </w:r>
    </w:p>
    <w:p w:rsidR="00CE517C" w:rsidRDefault="00D86D25" w:rsidP="00CE517C">
      <w:pPr>
        <w:spacing w:line="560" w:lineRule="exact"/>
        <w:ind w:leftChars="50" w:left="105" w:firstLineChars="200" w:firstLine="643"/>
        <w:rPr>
          <w:rFonts w:ascii="仿宋" w:eastAsia="仿宋" w:hAnsi="仿宋"/>
          <w:sz w:val="32"/>
          <w:szCs w:val="32"/>
        </w:rPr>
      </w:pPr>
      <w:r w:rsidRPr="00D86D25">
        <w:rPr>
          <w:rFonts w:eastAsia="仿宋" w:hint="eastAsia"/>
          <w:b/>
          <w:bCs/>
          <w:sz w:val="32"/>
          <w:szCs w:val="32"/>
        </w:rPr>
        <w:t>6</w:t>
      </w:r>
      <w:r w:rsidRPr="00D86D25">
        <w:rPr>
          <w:rFonts w:eastAsia="仿宋" w:hint="eastAsia"/>
          <w:b/>
          <w:bCs/>
          <w:sz w:val="32"/>
          <w:szCs w:val="32"/>
        </w:rPr>
        <w:t>．</w:t>
      </w:r>
      <w:r>
        <w:rPr>
          <w:rFonts w:ascii="仿宋" w:eastAsia="仿宋" w:hAnsi="仿宋" w:hint="eastAsia"/>
          <w:sz w:val="32"/>
          <w:szCs w:val="32"/>
        </w:rPr>
        <w:t>建成人工智能技术标准、服务体系，并在重点领域展开创新应用取得成果。</w:t>
      </w:r>
    </w:p>
    <w:p w:rsidR="00CE517C" w:rsidRDefault="00D86D25" w:rsidP="00CE517C">
      <w:pPr>
        <w:spacing w:line="560" w:lineRule="exact"/>
        <w:ind w:leftChars="50" w:left="105" w:firstLineChars="200" w:firstLine="643"/>
        <w:rPr>
          <w:rFonts w:ascii="仿宋" w:eastAsia="仿宋" w:hAnsi="仿宋"/>
          <w:sz w:val="32"/>
          <w:szCs w:val="32"/>
        </w:rPr>
      </w:pPr>
      <w:r w:rsidRPr="00D86D25">
        <w:rPr>
          <w:rFonts w:eastAsia="仿宋" w:hint="eastAsia"/>
          <w:b/>
          <w:bCs/>
          <w:sz w:val="32"/>
          <w:szCs w:val="32"/>
        </w:rPr>
        <w:t>7</w:t>
      </w:r>
      <w:r w:rsidRPr="00D86D25">
        <w:rPr>
          <w:rFonts w:eastAsia="仿宋" w:hint="eastAsia"/>
          <w:b/>
          <w:bCs/>
          <w:sz w:val="32"/>
          <w:szCs w:val="32"/>
        </w:rPr>
        <w:t>．</w:t>
      </w:r>
      <w:r>
        <w:rPr>
          <w:rFonts w:ascii="仿宋" w:eastAsia="仿宋" w:hAnsi="仿宋" w:hint="eastAsia"/>
          <w:sz w:val="32"/>
          <w:szCs w:val="32"/>
        </w:rPr>
        <w:t>为推动我国智能化建设，推进创新技术和产业化发展有杰出贡献。</w:t>
      </w:r>
    </w:p>
    <w:p w:rsidR="00CE517C" w:rsidRDefault="00D86D25" w:rsidP="00CE517C">
      <w:pPr>
        <w:spacing w:line="560" w:lineRule="exact"/>
        <w:ind w:leftChars="50" w:left="105" w:firstLineChars="200" w:firstLine="643"/>
        <w:rPr>
          <w:rFonts w:ascii="仿宋" w:eastAsia="仿宋" w:hAnsi="仿宋"/>
          <w:sz w:val="32"/>
          <w:szCs w:val="32"/>
        </w:rPr>
      </w:pPr>
      <w:r w:rsidRPr="00D86D25">
        <w:rPr>
          <w:rFonts w:eastAsia="仿宋" w:hint="eastAsia"/>
          <w:b/>
          <w:bCs/>
          <w:sz w:val="32"/>
          <w:szCs w:val="32"/>
        </w:rPr>
        <w:t>8</w:t>
      </w:r>
      <w:r w:rsidRPr="00D86D25">
        <w:rPr>
          <w:rFonts w:eastAsia="仿宋" w:hint="eastAsia"/>
          <w:b/>
          <w:bCs/>
          <w:sz w:val="32"/>
          <w:szCs w:val="32"/>
        </w:rPr>
        <w:t>．</w:t>
      </w:r>
      <w:r>
        <w:rPr>
          <w:rFonts w:ascii="仿宋" w:eastAsia="仿宋" w:hAnsi="仿宋" w:hint="eastAsia"/>
          <w:sz w:val="32"/>
          <w:szCs w:val="32"/>
        </w:rPr>
        <w:t>建立人工智能法律法规、伦理规范和政策体系，</w:t>
      </w:r>
      <w:r w:rsidRPr="00AC620E">
        <w:rPr>
          <w:rFonts w:ascii="仿宋" w:eastAsia="仿宋" w:hAnsi="仿宋" w:hint="eastAsia"/>
          <w:sz w:val="32"/>
          <w:szCs w:val="32"/>
        </w:rPr>
        <w:t>智能系统评测，安全、可信智能系统构建的基本方法等研究方向取得的成果</w:t>
      </w:r>
      <w:r>
        <w:rPr>
          <w:rFonts w:ascii="仿宋" w:eastAsia="仿宋" w:hAnsi="仿宋" w:hint="eastAsia"/>
          <w:sz w:val="32"/>
          <w:szCs w:val="32"/>
        </w:rPr>
        <w:t>，形成人工智能安全评估和管控能力的贡献者。</w:t>
      </w:r>
    </w:p>
    <w:p w:rsidR="00D86D25" w:rsidRDefault="00D86D25" w:rsidP="00CE517C">
      <w:pPr>
        <w:spacing w:line="560" w:lineRule="exact"/>
        <w:ind w:leftChars="50" w:left="105" w:firstLineChars="200" w:firstLine="643"/>
        <w:rPr>
          <w:rFonts w:ascii="仿宋" w:eastAsia="仿宋" w:hAnsi="仿宋"/>
          <w:sz w:val="32"/>
          <w:szCs w:val="32"/>
        </w:rPr>
      </w:pPr>
      <w:r w:rsidRPr="00D86D25">
        <w:rPr>
          <w:rFonts w:eastAsia="仿宋" w:hint="eastAsia"/>
          <w:b/>
          <w:bCs/>
          <w:sz w:val="32"/>
          <w:szCs w:val="32"/>
        </w:rPr>
        <w:t>9</w:t>
      </w:r>
      <w:r w:rsidRPr="00D86D25">
        <w:rPr>
          <w:rFonts w:eastAsia="仿宋" w:hint="eastAsia"/>
          <w:b/>
          <w:bCs/>
          <w:sz w:val="32"/>
          <w:szCs w:val="32"/>
        </w:rPr>
        <w:t>．</w:t>
      </w:r>
      <w:r>
        <w:rPr>
          <w:rFonts w:ascii="仿宋" w:eastAsia="仿宋" w:hAnsi="仿宋" w:hint="eastAsia"/>
          <w:sz w:val="32"/>
          <w:szCs w:val="32"/>
        </w:rPr>
        <w:t>建设布局人工智能创新平台，</w:t>
      </w:r>
      <w:r w:rsidRPr="00973CA8">
        <w:rPr>
          <w:rFonts w:ascii="仿宋" w:eastAsia="仿宋" w:hAnsi="仿宋" w:hint="eastAsia"/>
          <w:sz w:val="32"/>
          <w:szCs w:val="32"/>
        </w:rPr>
        <w:t>含人工智能开发工具与基础平台，</w:t>
      </w:r>
      <w:r>
        <w:rPr>
          <w:rFonts w:ascii="仿宋" w:eastAsia="仿宋" w:hAnsi="仿宋" w:hint="eastAsia"/>
          <w:sz w:val="32"/>
          <w:szCs w:val="32"/>
        </w:rPr>
        <w:t>促进各类通用软件和技术平台的开源开放取得领先技术水平。</w:t>
      </w:r>
    </w:p>
    <w:p w:rsidR="008A610D" w:rsidRPr="00697E61" w:rsidRDefault="00D34557" w:rsidP="00322E52">
      <w:pPr>
        <w:spacing w:line="560" w:lineRule="exact"/>
        <w:ind w:firstLineChars="200" w:firstLine="643"/>
        <w:outlineLvl w:val="0"/>
        <w:rPr>
          <w:rFonts w:eastAsia="楷体"/>
          <w:b/>
          <w:sz w:val="32"/>
          <w:szCs w:val="32"/>
        </w:rPr>
      </w:pPr>
      <w:r>
        <w:rPr>
          <w:rFonts w:eastAsia="楷体" w:hAnsi="楷体"/>
          <w:b/>
          <w:sz w:val="32"/>
          <w:szCs w:val="32"/>
        </w:rPr>
        <w:t>（</w:t>
      </w:r>
      <w:r>
        <w:rPr>
          <w:rFonts w:eastAsia="楷体" w:hAnsi="楷体" w:hint="eastAsia"/>
          <w:b/>
          <w:sz w:val="32"/>
          <w:szCs w:val="32"/>
        </w:rPr>
        <w:t>四</w:t>
      </w:r>
      <w:r w:rsidR="008A610D" w:rsidRPr="00697E61">
        <w:rPr>
          <w:rFonts w:eastAsia="楷体" w:hAnsi="楷体"/>
          <w:b/>
          <w:sz w:val="32"/>
          <w:szCs w:val="32"/>
        </w:rPr>
        <w:t>）提名项目（人选）的基本条件</w:t>
      </w:r>
    </w:p>
    <w:p w:rsidR="00360792" w:rsidRDefault="008A610D" w:rsidP="00360792">
      <w:pPr>
        <w:spacing w:line="560" w:lineRule="exact"/>
        <w:ind w:firstLineChars="200" w:firstLine="640"/>
        <w:rPr>
          <w:rFonts w:eastAsia="仿宋" w:hAnsi="仿宋"/>
          <w:sz w:val="32"/>
          <w:szCs w:val="32"/>
        </w:rPr>
      </w:pPr>
      <w:r w:rsidRPr="00697E61">
        <w:rPr>
          <w:rFonts w:eastAsia="仿宋" w:hAnsi="仿宋"/>
          <w:sz w:val="32"/>
          <w:szCs w:val="32"/>
        </w:rPr>
        <w:t>提名项目（人选）必须符合《</w:t>
      </w:r>
      <w:r w:rsidR="00F414FB">
        <w:rPr>
          <w:rFonts w:eastAsia="仿宋" w:hAnsi="仿宋" w:hint="eastAsia"/>
          <w:sz w:val="32"/>
          <w:szCs w:val="32"/>
        </w:rPr>
        <w:t>吴文俊人工智能</w:t>
      </w:r>
      <w:r w:rsidRPr="00697E61">
        <w:rPr>
          <w:rFonts w:eastAsia="仿宋" w:hAnsi="仿宋"/>
          <w:sz w:val="32"/>
          <w:szCs w:val="32"/>
        </w:rPr>
        <w:t>科学技术奖励条例</w:t>
      </w:r>
      <w:r w:rsidR="00BF519A" w:rsidRPr="00697E61">
        <w:rPr>
          <w:rFonts w:eastAsia="仿宋" w:hAnsi="仿宋" w:hint="eastAsia"/>
          <w:sz w:val="32"/>
          <w:szCs w:val="32"/>
        </w:rPr>
        <w:t>》及其</w:t>
      </w:r>
      <w:r w:rsidRPr="00697E61">
        <w:rPr>
          <w:rFonts w:eastAsia="仿宋" w:hAnsi="仿宋"/>
          <w:sz w:val="32"/>
          <w:szCs w:val="32"/>
        </w:rPr>
        <w:t>实施细则的</w:t>
      </w:r>
      <w:r w:rsidRPr="00697E61">
        <w:rPr>
          <w:rFonts w:eastAsia="仿宋" w:hAnsi="仿宋" w:hint="eastAsia"/>
          <w:sz w:val="32"/>
          <w:szCs w:val="32"/>
        </w:rPr>
        <w:t>有关</w:t>
      </w:r>
      <w:r w:rsidRPr="00697E61">
        <w:rPr>
          <w:rFonts w:eastAsia="仿宋" w:hAnsi="仿宋"/>
          <w:sz w:val="32"/>
          <w:szCs w:val="32"/>
        </w:rPr>
        <w:t>要求，还必须满足以下条件：</w:t>
      </w:r>
    </w:p>
    <w:p w:rsidR="00B302EC" w:rsidRDefault="00F36476" w:rsidP="00B302EC">
      <w:pPr>
        <w:spacing w:line="560" w:lineRule="exact"/>
        <w:ind w:firstLineChars="200" w:firstLine="640"/>
        <w:rPr>
          <w:rFonts w:eastAsia="仿宋" w:hAnsi="仿宋"/>
          <w:sz w:val="32"/>
          <w:szCs w:val="32"/>
        </w:rPr>
      </w:pPr>
      <w:r w:rsidRPr="00F36476">
        <w:rPr>
          <w:rFonts w:eastAsia="仿宋" w:hAnsi="仿宋" w:hint="eastAsia"/>
          <w:sz w:val="32"/>
          <w:szCs w:val="32"/>
        </w:rPr>
        <w:lastRenderedPageBreak/>
        <w:t>1</w:t>
      </w:r>
      <w:r w:rsidRPr="00F36476">
        <w:rPr>
          <w:rFonts w:eastAsia="仿宋" w:hAnsi="仿宋" w:hint="eastAsia"/>
          <w:sz w:val="32"/>
          <w:szCs w:val="32"/>
        </w:rPr>
        <w:t>．吴文俊人工智能技术发明奖、吴文俊人工智能科技进步奖、吴文俊人工智能专项奖项目的技术研究成果应经过科技成果评价</w:t>
      </w:r>
      <w:r w:rsidRPr="00F36476">
        <w:rPr>
          <w:rFonts w:eastAsia="仿宋" w:hAnsi="仿宋" w:hint="eastAsia"/>
          <w:sz w:val="32"/>
          <w:szCs w:val="32"/>
        </w:rPr>
        <w:t>(</w:t>
      </w:r>
      <w:r w:rsidRPr="00F36476">
        <w:rPr>
          <w:rFonts w:eastAsia="仿宋" w:hAnsi="仿宋" w:hint="eastAsia"/>
          <w:sz w:val="32"/>
          <w:szCs w:val="32"/>
        </w:rPr>
        <w:t>学会鉴定或相关验收报告），见《中国人工智能学会科技成果鉴定申请简表》（附件</w:t>
      </w:r>
      <w:r w:rsidRPr="00F36476">
        <w:rPr>
          <w:rFonts w:eastAsia="仿宋" w:hAnsi="仿宋" w:hint="eastAsia"/>
          <w:sz w:val="32"/>
          <w:szCs w:val="32"/>
        </w:rPr>
        <w:t>6</w:t>
      </w:r>
      <w:r w:rsidRPr="00F36476">
        <w:rPr>
          <w:rFonts w:eastAsia="仿宋" w:hAnsi="仿宋" w:hint="eastAsia"/>
          <w:sz w:val="32"/>
          <w:szCs w:val="32"/>
        </w:rPr>
        <w:t>）。至少具有两年的整体技术应用（</w:t>
      </w:r>
      <w:r w:rsidR="00754CBD">
        <w:rPr>
          <w:rFonts w:eastAsia="仿宋" w:hAnsi="仿宋" w:hint="eastAsia"/>
          <w:sz w:val="32"/>
          <w:szCs w:val="32"/>
        </w:rPr>
        <w:t>即</w:t>
      </w:r>
      <w:r w:rsidRPr="00F36476">
        <w:rPr>
          <w:rFonts w:eastAsia="仿宋" w:hAnsi="仿宋" w:hint="eastAsia"/>
          <w:sz w:val="32"/>
          <w:szCs w:val="32"/>
        </w:rPr>
        <w:t>2018</w:t>
      </w:r>
      <w:r w:rsidRPr="00F36476">
        <w:rPr>
          <w:rFonts w:eastAsia="仿宋" w:hAnsi="仿宋" w:hint="eastAsia"/>
          <w:sz w:val="32"/>
          <w:szCs w:val="32"/>
        </w:rPr>
        <w:t>年</w:t>
      </w:r>
      <w:r w:rsidRPr="00F36476">
        <w:rPr>
          <w:rFonts w:eastAsia="仿宋" w:hAnsi="仿宋" w:hint="eastAsia"/>
          <w:sz w:val="32"/>
          <w:szCs w:val="32"/>
        </w:rPr>
        <w:t>12</w:t>
      </w:r>
      <w:r w:rsidRPr="00F36476">
        <w:rPr>
          <w:rFonts w:eastAsia="仿宋" w:hAnsi="仿宋" w:hint="eastAsia"/>
          <w:sz w:val="32"/>
          <w:szCs w:val="32"/>
        </w:rPr>
        <w:t>月</w:t>
      </w:r>
      <w:r w:rsidRPr="00F36476">
        <w:rPr>
          <w:rFonts w:eastAsia="仿宋" w:hAnsi="仿宋" w:hint="eastAsia"/>
          <w:sz w:val="32"/>
          <w:szCs w:val="32"/>
        </w:rPr>
        <w:t>31</w:t>
      </w:r>
      <w:r w:rsidRPr="00F36476">
        <w:rPr>
          <w:rFonts w:eastAsia="仿宋" w:hAnsi="仿宋" w:hint="eastAsia"/>
          <w:sz w:val="32"/>
          <w:szCs w:val="32"/>
        </w:rPr>
        <w:t>日</w:t>
      </w:r>
      <w:r w:rsidR="00754CBD">
        <w:rPr>
          <w:rFonts w:eastAsia="仿宋" w:hAnsi="仿宋" w:hint="eastAsia"/>
          <w:sz w:val="32"/>
          <w:szCs w:val="32"/>
        </w:rPr>
        <w:t>以</w:t>
      </w:r>
      <w:r w:rsidRPr="00F36476">
        <w:rPr>
          <w:rFonts w:eastAsia="仿宋" w:hAnsi="仿宋" w:hint="eastAsia"/>
          <w:sz w:val="32"/>
          <w:szCs w:val="32"/>
        </w:rPr>
        <w:t>前），技术发明成果应取得已授权国内或国际发明专利不少于</w:t>
      </w:r>
      <w:r w:rsidRPr="00F36476">
        <w:rPr>
          <w:rFonts w:eastAsia="仿宋" w:hAnsi="仿宋" w:hint="eastAsia"/>
          <w:sz w:val="32"/>
          <w:szCs w:val="32"/>
        </w:rPr>
        <w:t>8</w:t>
      </w:r>
      <w:r w:rsidRPr="00F36476">
        <w:rPr>
          <w:rFonts w:eastAsia="仿宋" w:hAnsi="仿宋" w:hint="eastAsia"/>
          <w:sz w:val="32"/>
          <w:szCs w:val="32"/>
        </w:rPr>
        <w:t>件，证明技术先进、质量稳定、效益明显。</w:t>
      </w:r>
    </w:p>
    <w:p w:rsidR="00B302EC" w:rsidRPr="00B302EC" w:rsidRDefault="005D0724" w:rsidP="00B302EC">
      <w:pPr>
        <w:spacing w:line="560" w:lineRule="exact"/>
        <w:ind w:firstLineChars="200" w:firstLine="640"/>
        <w:rPr>
          <w:rFonts w:eastAsia="仿宋" w:hAnsi="仿宋"/>
          <w:sz w:val="32"/>
          <w:szCs w:val="32"/>
        </w:rPr>
      </w:pPr>
      <w:r w:rsidRPr="003B0879">
        <w:rPr>
          <w:rFonts w:eastAsia="仿宋" w:hAnsi="仿宋" w:hint="eastAsia"/>
          <w:sz w:val="32"/>
          <w:szCs w:val="32"/>
        </w:rPr>
        <w:t>2</w:t>
      </w:r>
      <w:r w:rsidRPr="003B0879">
        <w:rPr>
          <w:rFonts w:eastAsia="仿宋" w:hAnsi="仿宋" w:hint="eastAsia"/>
          <w:sz w:val="32"/>
          <w:szCs w:val="32"/>
        </w:rPr>
        <w:t>．吴文俊人工智能自然科学奖项目提供的代表性论文（专著）应当于公开发表两年以上（即</w:t>
      </w:r>
      <w:r w:rsidRPr="003B0879">
        <w:rPr>
          <w:rFonts w:eastAsia="仿宋" w:hAnsi="仿宋" w:hint="eastAsia"/>
          <w:sz w:val="32"/>
          <w:szCs w:val="32"/>
        </w:rPr>
        <w:t>2018</w:t>
      </w:r>
      <w:r w:rsidRPr="003B0879">
        <w:rPr>
          <w:rFonts w:eastAsia="仿宋" w:hAnsi="仿宋" w:hint="eastAsia"/>
          <w:sz w:val="32"/>
          <w:szCs w:val="32"/>
        </w:rPr>
        <w:t>年</w:t>
      </w:r>
      <w:r w:rsidRPr="003B0879">
        <w:rPr>
          <w:rFonts w:eastAsia="仿宋" w:hAnsi="仿宋" w:hint="eastAsia"/>
          <w:sz w:val="32"/>
          <w:szCs w:val="32"/>
        </w:rPr>
        <w:t>1</w:t>
      </w:r>
      <w:r w:rsidRPr="003B0879">
        <w:rPr>
          <w:rFonts w:eastAsia="仿宋" w:hAnsi="仿宋" w:hint="eastAsia"/>
          <w:sz w:val="32"/>
          <w:szCs w:val="32"/>
        </w:rPr>
        <w:t>月</w:t>
      </w:r>
      <w:r w:rsidRPr="003B0879">
        <w:rPr>
          <w:rFonts w:eastAsia="仿宋" w:hAnsi="仿宋" w:hint="eastAsia"/>
          <w:sz w:val="32"/>
          <w:szCs w:val="32"/>
        </w:rPr>
        <w:t>1</w:t>
      </w:r>
      <w:r w:rsidRPr="003B0879">
        <w:rPr>
          <w:rFonts w:eastAsia="仿宋" w:hAnsi="仿宋" w:hint="eastAsia"/>
          <w:sz w:val="32"/>
          <w:szCs w:val="32"/>
        </w:rPr>
        <w:t>日以前），基础理论研究成果的学术水平处于领先地位，并在全国或国外学术刊物公开出版或发表，为国际、国内同行公认，对学科发展或实际应用有指导意义。</w:t>
      </w:r>
      <w:r w:rsidR="00B302EC" w:rsidRPr="00B302EC">
        <w:rPr>
          <w:rFonts w:ascii="宋体" w:eastAsia="仿宋" w:hAnsi="仿宋" w:hint="eastAsia"/>
          <w:sz w:val="32"/>
          <w:szCs w:val="32"/>
        </w:rPr>
        <w:t>鼓励</w:t>
      </w:r>
      <w:r w:rsidR="00B302EC">
        <w:rPr>
          <w:rFonts w:ascii="宋体" w:eastAsia="仿宋" w:hAnsi="仿宋" w:hint="eastAsia"/>
          <w:sz w:val="32"/>
          <w:szCs w:val="32"/>
        </w:rPr>
        <w:t>提供</w:t>
      </w:r>
      <w:r w:rsidR="00B302EC" w:rsidRPr="00B302EC">
        <w:rPr>
          <w:rFonts w:ascii="宋体" w:eastAsia="仿宋" w:hAnsi="仿宋" w:hint="eastAsia"/>
          <w:sz w:val="32"/>
          <w:szCs w:val="32"/>
        </w:rPr>
        <w:t>在国内期刊发表的论文或国内出版的专著。</w:t>
      </w:r>
    </w:p>
    <w:p w:rsidR="00D86D25" w:rsidRPr="003B0879" w:rsidRDefault="005D0724" w:rsidP="003B0879">
      <w:pPr>
        <w:spacing w:line="560" w:lineRule="exact"/>
        <w:ind w:firstLineChars="200" w:firstLine="640"/>
        <w:rPr>
          <w:rFonts w:eastAsia="仿宋" w:hAnsi="仿宋"/>
          <w:sz w:val="32"/>
          <w:szCs w:val="32"/>
        </w:rPr>
      </w:pPr>
      <w:r w:rsidRPr="003B0879">
        <w:rPr>
          <w:rFonts w:eastAsia="仿宋" w:hAnsi="仿宋" w:hint="eastAsia"/>
          <w:sz w:val="32"/>
          <w:szCs w:val="32"/>
        </w:rPr>
        <w:t>3</w:t>
      </w:r>
      <w:r w:rsidRPr="003B0879">
        <w:rPr>
          <w:rFonts w:eastAsia="仿宋" w:hAnsi="仿宋" w:hint="eastAsia"/>
          <w:sz w:val="32"/>
          <w:szCs w:val="32"/>
        </w:rPr>
        <w:t>．吴文俊人工智能科技进步奖（科普项目）的科学普及成果应有广泛社会效应的证明。</w:t>
      </w:r>
    </w:p>
    <w:p w:rsidR="00D86D25" w:rsidRPr="003B0879" w:rsidRDefault="005D0724" w:rsidP="003B0879">
      <w:pPr>
        <w:spacing w:line="560" w:lineRule="exact"/>
        <w:ind w:firstLineChars="200" w:firstLine="640"/>
        <w:rPr>
          <w:rFonts w:eastAsia="仿宋" w:hAnsi="仿宋"/>
          <w:sz w:val="32"/>
          <w:szCs w:val="32"/>
        </w:rPr>
      </w:pPr>
      <w:r w:rsidRPr="003B0879">
        <w:rPr>
          <w:rFonts w:eastAsia="仿宋" w:hAnsi="仿宋" w:hint="eastAsia"/>
          <w:sz w:val="32"/>
          <w:szCs w:val="32"/>
        </w:rPr>
        <w:t>4</w:t>
      </w:r>
      <w:r w:rsidRPr="003B0879">
        <w:rPr>
          <w:rFonts w:eastAsia="仿宋" w:hAnsi="仿宋" w:hint="eastAsia"/>
          <w:sz w:val="32"/>
          <w:szCs w:val="32"/>
        </w:rPr>
        <w:t>．吴文俊人工智能科技进步奖企业技术创新工程项目的</w:t>
      </w:r>
      <w:r w:rsidR="00D86D25" w:rsidRPr="003B0879">
        <w:rPr>
          <w:rFonts w:eastAsia="仿宋" w:hAnsi="仿宋" w:hint="eastAsia"/>
          <w:sz w:val="32"/>
          <w:szCs w:val="32"/>
        </w:rPr>
        <w:t>提名</w:t>
      </w:r>
      <w:r w:rsidRPr="003B0879">
        <w:rPr>
          <w:rFonts w:eastAsia="仿宋" w:hAnsi="仿宋" w:hint="eastAsia"/>
          <w:sz w:val="32"/>
          <w:szCs w:val="32"/>
        </w:rPr>
        <w:t>企业成立满</w:t>
      </w:r>
      <w:r w:rsidRPr="003B0879">
        <w:rPr>
          <w:rFonts w:eastAsia="仿宋" w:hAnsi="仿宋" w:hint="eastAsia"/>
          <w:sz w:val="32"/>
          <w:szCs w:val="32"/>
        </w:rPr>
        <w:t>4</w:t>
      </w:r>
      <w:r w:rsidRPr="003B0879">
        <w:rPr>
          <w:rFonts w:eastAsia="仿宋" w:hAnsi="仿宋" w:hint="eastAsia"/>
          <w:sz w:val="32"/>
          <w:szCs w:val="32"/>
        </w:rPr>
        <w:t>年可</w:t>
      </w:r>
      <w:r w:rsidR="00D86D25" w:rsidRPr="003B0879">
        <w:rPr>
          <w:rFonts w:eastAsia="仿宋" w:hAnsi="仿宋" w:hint="eastAsia"/>
          <w:sz w:val="32"/>
          <w:szCs w:val="32"/>
        </w:rPr>
        <w:t>提名</w:t>
      </w:r>
      <w:r w:rsidRPr="003B0879">
        <w:rPr>
          <w:rFonts w:eastAsia="仿宋" w:hAnsi="仿宋" w:hint="eastAsia"/>
          <w:sz w:val="32"/>
          <w:szCs w:val="32"/>
        </w:rPr>
        <w:t>本奖</w:t>
      </w:r>
      <w:r w:rsidR="00B302EC">
        <w:rPr>
          <w:rFonts w:eastAsia="仿宋" w:hAnsi="仿宋" w:hint="eastAsia"/>
          <w:sz w:val="32"/>
          <w:szCs w:val="32"/>
        </w:rPr>
        <w:t>；</w:t>
      </w:r>
      <w:r w:rsidRPr="003B0879">
        <w:rPr>
          <w:rFonts w:eastAsia="仿宋" w:hAnsi="仿宋" w:hint="eastAsia"/>
          <w:sz w:val="32"/>
          <w:szCs w:val="32"/>
        </w:rPr>
        <w:t>企业自主研发的项目成果（非国家及省部研究课题）原则上符合企业技术创新工程项目的</w:t>
      </w:r>
      <w:r w:rsidR="00D86D25" w:rsidRPr="003B0879">
        <w:rPr>
          <w:rFonts w:eastAsia="仿宋" w:hAnsi="仿宋" w:hint="eastAsia"/>
          <w:sz w:val="32"/>
          <w:szCs w:val="32"/>
        </w:rPr>
        <w:t>提名</w:t>
      </w:r>
      <w:r w:rsidRPr="003B0879">
        <w:rPr>
          <w:rFonts w:eastAsia="仿宋" w:hAnsi="仿宋" w:hint="eastAsia"/>
          <w:sz w:val="32"/>
          <w:szCs w:val="32"/>
        </w:rPr>
        <w:t>范围。</w:t>
      </w:r>
    </w:p>
    <w:p w:rsidR="00D86D25" w:rsidRPr="003B0879" w:rsidRDefault="005D0724" w:rsidP="003B0879">
      <w:pPr>
        <w:spacing w:line="560" w:lineRule="exact"/>
        <w:ind w:firstLineChars="200" w:firstLine="640"/>
        <w:rPr>
          <w:rFonts w:eastAsia="仿宋" w:hAnsi="仿宋"/>
          <w:sz w:val="32"/>
          <w:szCs w:val="32"/>
        </w:rPr>
      </w:pPr>
      <w:r w:rsidRPr="003B0879">
        <w:rPr>
          <w:rFonts w:eastAsia="仿宋" w:hAnsi="仿宋" w:hint="eastAsia"/>
          <w:sz w:val="32"/>
          <w:szCs w:val="32"/>
        </w:rPr>
        <w:t>5</w:t>
      </w:r>
      <w:r w:rsidRPr="003B0879">
        <w:rPr>
          <w:rFonts w:eastAsia="仿宋" w:hAnsi="仿宋" w:hint="eastAsia"/>
          <w:sz w:val="32"/>
          <w:szCs w:val="32"/>
        </w:rPr>
        <w:t>．吴文俊人工智能科学技术奖</w:t>
      </w:r>
      <w:r w:rsidR="00D86D25" w:rsidRPr="003B0879">
        <w:rPr>
          <w:rFonts w:eastAsia="仿宋" w:hAnsi="仿宋" w:hint="eastAsia"/>
          <w:sz w:val="32"/>
          <w:szCs w:val="32"/>
        </w:rPr>
        <w:t>提名</w:t>
      </w:r>
      <w:r w:rsidRPr="003B0879">
        <w:rPr>
          <w:rFonts w:eastAsia="仿宋" w:hAnsi="仿宋" w:hint="eastAsia"/>
          <w:sz w:val="32"/>
          <w:szCs w:val="32"/>
        </w:rPr>
        <w:t>项目不存在成果权属、主要完成单位和主要完成人及其排序方面的争议。</w:t>
      </w:r>
    </w:p>
    <w:p w:rsidR="00E93854" w:rsidRDefault="005D0724" w:rsidP="00E93854">
      <w:pPr>
        <w:spacing w:line="560" w:lineRule="exact"/>
        <w:ind w:firstLineChars="200" w:firstLine="640"/>
        <w:rPr>
          <w:rFonts w:eastAsia="仿宋" w:hAnsi="仿宋"/>
          <w:sz w:val="32"/>
          <w:szCs w:val="32"/>
        </w:rPr>
      </w:pPr>
      <w:r w:rsidRPr="003B0879">
        <w:rPr>
          <w:rFonts w:eastAsia="仿宋" w:hAnsi="仿宋" w:hint="eastAsia"/>
          <w:sz w:val="32"/>
          <w:szCs w:val="32"/>
        </w:rPr>
        <w:t>6</w:t>
      </w:r>
      <w:r w:rsidRPr="003B0879">
        <w:rPr>
          <w:rFonts w:eastAsia="仿宋" w:hAnsi="仿宋" w:hint="eastAsia"/>
          <w:sz w:val="32"/>
          <w:szCs w:val="32"/>
        </w:rPr>
        <w:t>．凡涉及国防、国家安全领域的保密项目及其完成人，不受理</w:t>
      </w:r>
      <w:r w:rsidR="00D86D25" w:rsidRPr="003B0879">
        <w:rPr>
          <w:rFonts w:eastAsia="仿宋" w:hAnsi="仿宋" w:hint="eastAsia"/>
          <w:sz w:val="32"/>
          <w:szCs w:val="32"/>
        </w:rPr>
        <w:t>提名与被提名</w:t>
      </w:r>
      <w:r w:rsidRPr="003B0879">
        <w:rPr>
          <w:rFonts w:eastAsia="仿宋" w:hAnsi="仿宋" w:hint="eastAsia"/>
          <w:sz w:val="32"/>
          <w:szCs w:val="32"/>
        </w:rPr>
        <w:t>奖</w:t>
      </w:r>
      <w:r w:rsidRPr="003B0879">
        <w:rPr>
          <w:rFonts w:eastAsia="仿宋" w:hAnsi="仿宋" w:hint="eastAsia"/>
          <w:sz w:val="32"/>
          <w:szCs w:val="32"/>
        </w:rPr>
        <w:t>;</w:t>
      </w:r>
      <w:r w:rsidRPr="003B0879">
        <w:rPr>
          <w:rFonts w:eastAsia="仿宋" w:hAnsi="仿宋" w:hint="eastAsia"/>
          <w:sz w:val="32"/>
          <w:szCs w:val="32"/>
        </w:rPr>
        <w:t>已解密或者不保密的国防、国家安全领域的项目及其完成人</w:t>
      </w:r>
      <w:r w:rsidR="00D86D25" w:rsidRPr="003B0879">
        <w:rPr>
          <w:rFonts w:eastAsia="仿宋" w:hAnsi="仿宋" w:hint="eastAsia"/>
          <w:sz w:val="32"/>
          <w:szCs w:val="32"/>
        </w:rPr>
        <w:t>提名与被提名</w:t>
      </w:r>
      <w:r w:rsidRPr="003B0879">
        <w:rPr>
          <w:rFonts w:eastAsia="仿宋" w:hAnsi="仿宋" w:hint="eastAsia"/>
          <w:sz w:val="32"/>
          <w:szCs w:val="32"/>
        </w:rPr>
        <w:t>本奖，应经上级主管部门批准同意，并提供相应的解密或不涉密证明材料。</w:t>
      </w:r>
    </w:p>
    <w:p w:rsidR="00E93854" w:rsidRDefault="005D0724" w:rsidP="00E93854">
      <w:pPr>
        <w:spacing w:line="560" w:lineRule="exact"/>
        <w:ind w:firstLineChars="200" w:firstLine="640"/>
        <w:rPr>
          <w:rFonts w:eastAsia="仿宋" w:hAnsi="仿宋"/>
          <w:sz w:val="32"/>
          <w:szCs w:val="32"/>
        </w:rPr>
      </w:pPr>
      <w:r w:rsidRPr="003B0879">
        <w:rPr>
          <w:rFonts w:eastAsia="仿宋" w:hAnsi="仿宋" w:hint="eastAsia"/>
          <w:sz w:val="32"/>
          <w:szCs w:val="32"/>
        </w:rPr>
        <w:lastRenderedPageBreak/>
        <w:t>7</w:t>
      </w:r>
      <w:r w:rsidRPr="003B0879">
        <w:rPr>
          <w:rFonts w:eastAsia="仿宋" w:hAnsi="仿宋" w:hint="eastAsia"/>
          <w:sz w:val="32"/>
          <w:szCs w:val="32"/>
        </w:rPr>
        <w:t>．</w:t>
      </w:r>
      <w:r w:rsidR="00D86D25" w:rsidRPr="003B0879">
        <w:rPr>
          <w:rFonts w:eastAsia="仿宋" w:hAnsi="仿宋" w:hint="eastAsia"/>
          <w:sz w:val="32"/>
          <w:szCs w:val="32"/>
        </w:rPr>
        <w:t>提名</w:t>
      </w:r>
      <w:r w:rsidRPr="003B0879">
        <w:rPr>
          <w:rFonts w:eastAsia="仿宋" w:hAnsi="仿宋" w:hint="eastAsia"/>
          <w:sz w:val="32"/>
          <w:szCs w:val="32"/>
        </w:rPr>
        <w:t>当年度吴文俊人工智能优秀青年奖</w:t>
      </w:r>
      <w:r w:rsidR="00B072C6" w:rsidRPr="003B0879">
        <w:rPr>
          <w:rFonts w:eastAsia="仿宋" w:hAnsi="仿宋" w:hint="eastAsia"/>
          <w:sz w:val="32"/>
          <w:szCs w:val="32"/>
        </w:rPr>
        <w:t>被提名</w:t>
      </w:r>
      <w:r w:rsidRPr="003B0879">
        <w:rPr>
          <w:rFonts w:eastAsia="仿宋" w:hAnsi="仿宋" w:hint="eastAsia"/>
          <w:sz w:val="32"/>
          <w:szCs w:val="32"/>
        </w:rPr>
        <w:t>人，须在</w:t>
      </w:r>
      <w:r w:rsidRPr="003B0879">
        <w:rPr>
          <w:rFonts w:eastAsia="仿宋" w:hAnsi="仿宋" w:hint="eastAsia"/>
          <w:sz w:val="32"/>
          <w:szCs w:val="32"/>
        </w:rPr>
        <w:t>7</w:t>
      </w:r>
      <w:r w:rsidRPr="003B0879">
        <w:rPr>
          <w:rFonts w:eastAsia="仿宋" w:hAnsi="仿宋" w:hint="eastAsia"/>
          <w:sz w:val="32"/>
          <w:szCs w:val="32"/>
        </w:rPr>
        <w:t>月</w:t>
      </w:r>
      <w:r w:rsidRPr="003B0879">
        <w:rPr>
          <w:rFonts w:eastAsia="仿宋" w:hAnsi="仿宋" w:hint="eastAsia"/>
          <w:sz w:val="32"/>
          <w:szCs w:val="32"/>
        </w:rPr>
        <w:t>31</w:t>
      </w:r>
      <w:r w:rsidRPr="003B0879">
        <w:rPr>
          <w:rFonts w:eastAsia="仿宋" w:hAnsi="仿宋" w:hint="eastAsia"/>
          <w:sz w:val="32"/>
          <w:szCs w:val="32"/>
        </w:rPr>
        <w:t>日年龄不超过</w:t>
      </w:r>
      <w:r w:rsidRPr="003B0879">
        <w:rPr>
          <w:rFonts w:eastAsia="仿宋" w:hAnsi="仿宋" w:hint="eastAsia"/>
          <w:sz w:val="32"/>
          <w:szCs w:val="32"/>
        </w:rPr>
        <w:t>35</w:t>
      </w:r>
      <w:r w:rsidRPr="003B0879">
        <w:rPr>
          <w:rFonts w:eastAsia="仿宋" w:hAnsi="仿宋" w:hint="eastAsia"/>
          <w:sz w:val="32"/>
          <w:szCs w:val="32"/>
        </w:rPr>
        <w:t>周岁</w:t>
      </w:r>
      <w:r w:rsidRPr="003B0879">
        <w:rPr>
          <w:rFonts w:eastAsia="仿宋" w:hAnsi="仿宋" w:hint="eastAsia"/>
          <w:sz w:val="32"/>
          <w:szCs w:val="32"/>
        </w:rPr>
        <w:t>(1985</w:t>
      </w:r>
      <w:r w:rsidRPr="003B0879">
        <w:rPr>
          <w:rFonts w:eastAsia="仿宋" w:hAnsi="仿宋" w:hint="eastAsia"/>
          <w:sz w:val="32"/>
          <w:szCs w:val="32"/>
        </w:rPr>
        <w:t>年</w:t>
      </w:r>
      <w:r w:rsidRPr="003B0879">
        <w:rPr>
          <w:rFonts w:eastAsia="仿宋" w:hAnsi="仿宋" w:hint="eastAsia"/>
          <w:sz w:val="32"/>
          <w:szCs w:val="32"/>
        </w:rPr>
        <w:t>7</w:t>
      </w:r>
      <w:r w:rsidRPr="003B0879">
        <w:rPr>
          <w:rFonts w:eastAsia="仿宋" w:hAnsi="仿宋" w:hint="eastAsia"/>
          <w:sz w:val="32"/>
          <w:szCs w:val="32"/>
        </w:rPr>
        <w:t>月</w:t>
      </w:r>
      <w:r w:rsidRPr="003B0879">
        <w:rPr>
          <w:rFonts w:eastAsia="仿宋" w:hAnsi="仿宋" w:hint="eastAsia"/>
          <w:sz w:val="32"/>
          <w:szCs w:val="32"/>
        </w:rPr>
        <w:t>31</w:t>
      </w:r>
      <w:r w:rsidRPr="003B0879">
        <w:rPr>
          <w:rFonts w:eastAsia="仿宋" w:hAnsi="仿宋" w:hint="eastAsia"/>
          <w:sz w:val="32"/>
          <w:szCs w:val="32"/>
        </w:rPr>
        <w:t>日及以后出生</w:t>
      </w:r>
      <w:r w:rsidRPr="003B0879">
        <w:rPr>
          <w:rFonts w:eastAsia="仿宋" w:hAnsi="仿宋" w:hint="eastAsia"/>
          <w:sz w:val="32"/>
          <w:szCs w:val="32"/>
        </w:rPr>
        <w:t>)</w:t>
      </w:r>
      <w:r w:rsidR="003B0879" w:rsidRPr="003B0879">
        <w:rPr>
          <w:rFonts w:eastAsia="仿宋" w:hAnsi="仿宋" w:hint="eastAsia"/>
          <w:sz w:val="32"/>
          <w:szCs w:val="32"/>
        </w:rPr>
        <w:t>。</w:t>
      </w:r>
    </w:p>
    <w:p w:rsidR="00406373" w:rsidRDefault="003B0879" w:rsidP="00406373">
      <w:pPr>
        <w:spacing w:line="560" w:lineRule="exact"/>
        <w:ind w:firstLineChars="200" w:firstLine="640"/>
        <w:rPr>
          <w:rFonts w:eastAsia="仿宋" w:hAnsi="仿宋"/>
          <w:sz w:val="32"/>
          <w:szCs w:val="32"/>
        </w:rPr>
      </w:pPr>
      <w:r w:rsidRPr="003B0879">
        <w:rPr>
          <w:rFonts w:eastAsia="仿宋" w:hAnsi="仿宋" w:hint="eastAsia"/>
          <w:sz w:val="32"/>
          <w:szCs w:val="32"/>
        </w:rPr>
        <w:t>8.</w:t>
      </w:r>
      <w:r w:rsidR="007D0B3D" w:rsidRPr="003B0879">
        <w:rPr>
          <w:rFonts w:eastAsia="仿宋" w:hAnsi="仿宋" w:hint="eastAsia"/>
          <w:sz w:val="32"/>
          <w:szCs w:val="32"/>
        </w:rPr>
        <w:t>已经入选国家“</w:t>
      </w:r>
      <w:r w:rsidR="007D0B3D" w:rsidRPr="003B0879">
        <w:rPr>
          <w:rFonts w:eastAsia="仿宋" w:hAnsi="仿宋" w:hint="eastAsia"/>
          <w:sz w:val="32"/>
          <w:szCs w:val="32"/>
        </w:rPr>
        <w:t>(</w:t>
      </w:r>
      <w:r w:rsidR="007D0B3D" w:rsidRPr="003B0879">
        <w:rPr>
          <w:rFonts w:eastAsia="仿宋" w:hAnsi="仿宋" w:hint="eastAsia"/>
          <w:sz w:val="32"/>
          <w:szCs w:val="32"/>
        </w:rPr>
        <w:t>青年</w:t>
      </w:r>
      <w:r w:rsidR="007D0B3D" w:rsidRPr="003B0879">
        <w:rPr>
          <w:rFonts w:eastAsia="仿宋" w:hAnsi="仿宋" w:hint="eastAsia"/>
          <w:sz w:val="32"/>
          <w:szCs w:val="32"/>
        </w:rPr>
        <w:t>)</w:t>
      </w:r>
      <w:r w:rsidR="007D0B3D" w:rsidRPr="003B0879">
        <w:rPr>
          <w:rFonts w:eastAsia="仿宋" w:hAnsi="仿宋" w:hint="eastAsia"/>
          <w:sz w:val="32"/>
          <w:szCs w:val="32"/>
        </w:rPr>
        <w:t>千人”、“青年拔尖人才”、“万人计划”领军人才、“</w:t>
      </w:r>
      <w:r w:rsidR="007D0B3D" w:rsidRPr="003B0879">
        <w:rPr>
          <w:rFonts w:eastAsia="仿宋" w:hAnsi="仿宋" w:hint="eastAsia"/>
          <w:sz w:val="32"/>
          <w:szCs w:val="32"/>
        </w:rPr>
        <w:t>(</w:t>
      </w:r>
      <w:r w:rsidR="007D0B3D" w:rsidRPr="003B0879">
        <w:rPr>
          <w:rFonts w:eastAsia="仿宋" w:hAnsi="仿宋" w:hint="eastAsia"/>
          <w:sz w:val="32"/>
          <w:szCs w:val="32"/>
        </w:rPr>
        <w:t>青年</w:t>
      </w:r>
      <w:r w:rsidR="007D0B3D" w:rsidRPr="003B0879">
        <w:rPr>
          <w:rFonts w:eastAsia="仿宋" w:hAnsi="仿宋" w:hint="eastAsia"/>
          <w:sz w:val="32"/>
          <w:szCs w:val="32"/>
        </w:rPr>
        <w:t>)</w:t>
      </w:r>
      <w:r w:rsidR="007D0B3D" w:rsidRPr="003B0879">
        <w:rPr>
          <w:rFonts w:eastAsia="仿宋" w:hAnsi="仿宋" w:hint="eastAsia"/>
          <w:sz w:val="32"/>
          <w:szCs w:val="32"/>
        </w:rPr>
        <w:t>长江学者”和获得自然科学基金委“优秀</w:t>
      </w:r>
      <w:r w:rsidR="007D0B3D" w:rsidRPr="003B0879">
        <w:rPr>
          <w:rFonts w:eastAsia="仿宋" w:hAnsi="仿宋" w:hint="eastAsia"/>
          <w:sz w:val="32"/>
          <w:szCs w:val="32"/>
        </w:rPr>
        <w:t>/</w:t>
      </w:r>
      <w:r w:rsidR="007D0B3D" w:rsidRPr="003B0879">
        <w:rPr>
          <w:rFonts w:eastAsia="仿宋" w:hAnsi="仿宋" w:hint="eastAsia"/>
          <w:sz w:val="32"/>
          <w:szCs w:val="32"/>
        </w:rPr>
        <w:t>杰出青年科学基金”的科学家不予提名</w:t>
      </w:r>
      <w:r w:rsidR="005D0724" w:rsidRPr="003B0879">
        <w:rPr>
          <w:rFonts w:eastAsia="仿宋" w:hAnsi="仿宋" w:hint="eastAsia"/>
          <w:sz w:val="32"/>
          <w:szCs w:val="32"/>
        </w:rPr>
        <w:t>。</w:t>
      </w:r>
    </w:p>
    <w:p w:rsidR="00406373" w:rsidRDefault="003B0879" w:rsidP="00406373">
      <w:pPr>
        <w:spacing w:line="560" w:lineRule="exact"/>
        <w:ind w:firstLineChars="200" w:firstLine="640"/>
        <w:rPr>
          <w:rFonts w:eastAsia="仿宋" w:hAnsi="仿宋"/>
          <w:sz w:val="32"/>
          <w:szCs w:val="32"/>
        </w:rPr>
      </w:pPr>
      <w:r w:rsidRPr="003B0879">
        <w:rPr>
          <w:rFonts w:eastAsia="仿宋" w:hAnsi="仿宋" w:hint="eastAsia"/>
          <w:sz w:val="32"/>
          <w:szCs w:val="32"/>
        </w:rPr>
        <w:t>9</w:t>
      </w:r>
      <w:r w:rsidR="005D0724" w:rsidRPr="003B0879">
        <w:rPr>
          <w:rFonts w:eastAsia="仿宋" w:hAnsi="仿宋" w:hint="eastAsia"/>
          <w:sz w:val="32"/>
          <w:szCs w:val="32"/>
        </w:rPr>
        <w:t>．已获国家级、省部级奖项的项目，不得重复</w:t>
      </w:r>
      <w:r w:rsidR="00D86D25" w:rsidRPr="003B0879">
        <w:rPr>
          <w:rFonts w:eastAsia="仿宋" w:hAnsi="仿宋" w:hint="eastAsia"/>
          <w:sz w:val="32"/>
          <w:szCs w:val="32"/>
        </w:rPr>
        <w:t>提名</w:t>
      </w:r>
      <w:r w:rsidR="005D0724" w:rsidRPr="003B0879">
        <w:rPr>
          <w:rFonts w:eastAsia="仿宋" w:hAnsi="仿宋" w:hint="eastAsia"/>
          <w:sz w:val="32"/>
          <w:szCs w:val="32"/>
        </w:rPr>
        <w:t>或被</w:t>
      </w:r>
      <w:r w:rsidR="00D86D25" w:rsidRPr="003B0879">
        <w:rPr>
          <w:rFonts w:eastAsia="仿宋" w:hAnsi="仿宋" w:hint="eastAsia"/>
          <w:sz w:val="32"/>
          <w:szCs w:val="32"/>
        </w:rPr>
        <w:t>提名</w:t>
      </w:r>
      <w:r w:rsidR="005D0724" w:rsidRPr="003B0879">
        <w:rPr>
          <w:rFonts w:eastAsia="仿宋" w:hAnsi="仿宋" w:hint="eastAsia"/>
          <w:sz w:val="32"/>
          <w:szCs w:val="32"/>
        </w:rPr>
        <w:t>本奖。</w:t>
      </w:r>
    </w:p>
    <w:p w:rsidR="00406373" w:rsidRDefault="003B0879" w:rsidP="00406373">
      <w:pPr>
        <w:spacing w:line="560" w:lineRule="exact"/>
        <w:ind w:firstLineChars="200" w:firstLine="640"/>
        <w:rPr>
          <w:rFonts w:eastAsia="仿宋" w:hAnsi="仿宋"/>
          <w:sz w:val="32"/>
          <w:szCs w:val="32"/>
        </w:rPr>
      </w:pPr>
      <w:r w:rsidRPr="003B0879">
        <w:rPr>
          <w:rFonts w:eastAsia="仿宋" w:hAnsi="仿宋" w:hint="eastAsia"/>
          <w:sz w:val="32"/>
          <w:szCs w:val="32"/>
        </w:rPr>
        <w:t>10</w:t>
      </w:r>
      <w:r w:rsidR="005D0724" w:rsidRPr="003B0879">
        <w:rPr>
          <w:rFonts w:eastAsia="仿宋" w:hAnsi="仿宋" w:hint="eastAsia"/>
          <w:sz w:val="32"/>
          <w:szCs w:val="32"/>
        </w:rPr>
        <w:t>．</w:t>
      </w:r>
      <w:r w:rsidR="00D86D25" w:rsidRPr="003B0879">
        <w:rPr>
          <w:rFonts w:eastAsia="仿宋" w:hAnsi="仿宋" w:hint="eastAsia"/>
          <w:sz w:val="32"/>
          <w:szCs w:val="32"/>
        </w:rPr>
        <w:t>提名</w:t>
      </w:r>
      <w:r w:rsidR="005D0724" w:rsidRPr="003B0879">
        <w:rPr>
          <w:rFonts w:eastAsia="仿宋" w:hAnsi="仿宋" w:hint="eastAsia"/>
          <w:sz w:val="32"/>
          <w:szCs w:val="32"/>
        </w:rPr>
        <w:t>年度项目只能</w:t>
      </w:r>
      <w:r w:rsidR="00D86D25" w:rsidRPr="003B0879">
        <w:rPr>
          <w:rFonts w:eastAsia="仿宋" w:hAnsi="仿宋" w:hint="eastAsia"/>
          <w:sz w:val="32"/>
          <w:szCs w:val="32"/>
        </w:rPr>
        <w:t>提名</w:t>
      </w:r>
      <w:r w:rsidR="005D0724" w:rsidRPr="003B0879">
        <w:rPr>
          <w:rFonts w:eastAsia="仿宋" w:hAnsi="仿宋" w:hint="eastAsia"/>
          <w:sz w:val="32"/>
          <w:szCs w:val="32"/>
        </w:rPr>
        <w:t>一类吴文俊人工智能科学技术奖</w:t>
      </w:r>
      <w:r w:rsidR="00B302EC">
        <w:rPr>
          <w:rFonts w:eastAsia="仿宋" w:hAnsi="仿宋" w:hint="eastAsia"/>
          <w:sz w:val="32"/>
          <w:szCs w:val="32"/>
        </w:rPr>
        <w:t>；</w:t>
      </w:r>
      <w:r w:rsidR="005D0724" w:rsidRPr="003B0879">
        <w:rPr>
          <w:rFonts w:eastAsia="仿宋" w:hAnsi="仿宋" w:hint="eastAsia"/>
          <w:sz w:val="32"/>
          <w:szCs w:val="32"/>
        </w:rPr>
        <w:t>同一人同</w:t>
      </w:r>
      <w:proofErr w:type="gramStart"/>
      <w:r w:rsidR="005D0724" w:rsidRPr="003B0879">
        <w:rPr>
          <w:rFonts w:eastAsia="仿宋" w:hAnsi="仿宋" w:hint="eastAsia"/>
          <w:sz w:val="32"/>
          <w:szCs w:val="32"/>
        </w:rPr>
        <w:t>一</w:t>
      </w:r>
      <w:proofErr w:type="gramEnd"/>
      <w:r w:rsidR="005D0724" w:rsidRPr="003B0879">
        <w:rPr>
          <w:rFonts w:eastAsia="仿宋" w:hAnsi="仿宋" w:hint="eastAsia"/>
          <w:sz w:val="32"/>
          <w:szCs w:val="32"/>
        </w:rPr>
        <w:t>年度只能作为一个</w:t>
      </w:r>
      <w:r w:rsidR="00D86D25" w:rsidRPr="003B0879">
        <w:rPr>
          <w:rFonts w:eastAsia="仿宋" w:hAnsi="仿宋" w:hint="eastAsia"/>
          <w:sz w:val="32"/>
          <w:szCs w:val="32"/>
        </w:rPr>
        <w:t>提名</w:t>
      </w:r>
      <w:r w:rsidR="005D0724" w:rsidRPr="003B0879">
        <w:rPr>
          <w:rFonts w:eastAsia="仿宋" w:hAnsi="仿宋" w:hint="eastAsia"/>
          <w:sz w:val="32"/>
          <w:szCs w:val="32"/>
        </w:rPr>
        <w:t>项目（含企业技术工程项目）的完成人。</w:t>
      </w:r>
    </w:p>
    <w:p w:rsidR="00360792" w:rsidRPr="00406373" w:rsidRDefault="003B0879" w:rsidP="00406373">
      <w:pPr>
        <w:spacing w:line="560" w:lineRule="exact"/>
        <w:ind w:firstLineChars="200" w:firstLine="640"/>
        <w:rPr>
          <w:rFonts w:eastAsia="仿宋" w:hAnsi="仿宋"/>
          <w:sz w:val="32"/>
          <w:szCs w:val="32"/>
        </w:rPr>
      </w:pPr>
      <w:r w:rsidRPr="003B0879">
        <w:rPr>
          <w:rFonts w:eastAsia="仿宋" w:hAnsi="仿宋" w:hint="eastAsia"/>
          <w:sz w:val="32"/>
          <w:szCs w:val="32"/>
        </w:rPr>
        <w:t>11</w:t>
      </w:r>
      <w:r w:rsidR="005D0724" w:rsidRPr="003B0879">
        <w:rPr>
          <w:rFonts w:eastAsia="仿宋" w:hAnsi="仿宋" w:hint="eastAsia"/>
          <w:sz w:val="32"/>
          <w:szCs w:val="32"/>
        </w:rPr>
        <w:t>.</w:t>
      </w:r>
      <w:r w:rsidR="003121B8">
        <w:rPr>
          <w:rFonts w:eastAsia="仿宋" w:hAnsi="仿宋" w:hint="eastAsia"/>
          <w:sz w:val="32"/>
          <w:szCs w:val="32"/>
        </w:rPr>
        <w:t>上</w:t>
      </w:r>
      <w:r w:rsidR="005D0724" w:rsidRPr="003B0879">
        <w:rPr>
          <w:rFonts w:eastAsia="仿宋" w:hAnsi="仿宋" w:hint="eastAsia"/>
          <w:sz w:val="32"/>
          <w:szCs w:val="32"/>
        </w:rPr>
        <w:t>年度已评定公示授奖并放弃的获奖单位及获奖人，</w:t>
      </w:r>
      <w:r w:rsidR="003121B8">
        <w:rPr>
          <w:rFonts w:eastAsia="仿宋" w:hAnsi="仿宋" w:hint="eastAsia"/>
          <w:sz w:val="32"/>
          <w:szCs w:val="32"/>
        </w:rPr>
        <w:t>若重新申报，</w:t>
      </w:r>
      <w:r w:rsidR="005D0724" w:rsidRPr="003B0879">
        <w:rPr>
          <w:rFonts w:eastAsia="仿宋" w:hAnsi="仿宋" w:hint="eastAsia"/>
          <w:sz w:val="32"/>
          <w:szCs w:val="32"/>
        </w:rPr>
        <w:t>新增</w:t>
      </w:r>
      <w:r w:rsidR="003121B8">
        <w:rPr>
          <w:rFonts w:eastAsia="仿宋" w:hAnsi="仿宋" w:hint="eastAsia"/>
          <w:sz w:val="32"/>
          <w:szCs w:val="32"/>
        </w:rPr>
        <w:t>成果</w:t>
      </w:r>
      <w:r w:rsidR="005D0724" w:rsidRPr="003B0879">
        <w:rPr>
          <w:rFonts w:eastAsia="仿宋" w:hAnsi="仿宋" w:hint="eastAsia"/>
          <w:sz w:val="32"/>
          <w:szCs w:val="32"/>
        </w:rPr>
        <w:t>内容须超过</w:t>
      </w:r>
      <w:r w:rsidR="005D0724" w:rsidRPr="003B0879">
        <w:rPr>
          <w:rFonts w:eastAsia="仿宋" w:hAnsi="仿宋" w:hint="eastAsia"/>
          <w:sz w:val="32"/>
          <w:szCs w:val="32"/>
        </w:rPr>
        <w:t>50%</w:t>
      </w:r>
      <w:r w:rsidR="005D0724" w:rsidRPr="003B0879">
        <w:rPr>
          <w:rFonts w:eastAsia="仿宋" w:hAnsi="仿宋" w:hint="eastAsia"/>
          <w:sz w:val="32"/>
          <w:szCs w:val="32"/>
        </w:rPr>
        <w:t>。</w:t>
      </w:r>
    </w:p>
    <w:p w:rsidR="005D0724" w:rsidRPr="003B0879" w:rsidRDefault="003B0879" w:rsidP="003B0879">
      <w:pPr>
        <w:spacing w:line="580" w:lineRule="exact"/>
        <w:ind w:firstLineChars="200" w:firstLine="640"/>
        <w:contextualSpacing/>
        <w:rPr>
          <w:rFonts w:eastAsia="仿宋" w:hAnsi="仿宋"/>
          <w:sz w:val="32"/>
          <w:szCs w:val="32"/>
        </w:rPr>
      </w:pPr>
      <w:r>
        <w:rPr>
          <w:rFonts w:eastAsia="仿宋" w:hAnsi="仿宋" w:hint="eastAsia"/>
          <w:sz w:val="32"/>
          <w:szCs w:val="32"/>
        </w:rPr>
        <w:t>12</w:t>
      </w:r>
      <w:r w:rsidR="005D0724" w:rsidRPr="003B0879">
        <w:rPr>
          <w:rFonts w:eastAsia="仿宋" w:hAnsi="仿宋" w:hint="eastAsia"/>
          <w:sz w:val="32"/>
          <w:szCs w:val="32"/>
        </w:rPr>
        <w:t>.</w:t>
      </w:r>
      <w:r w:rsidR="005D0724" w:rsidRPr="003B0879">
        <w:rPr>
          <w:rFonts w:eastAsia="仿宋" w:hAnsi="仿宋" w:hint="eastAsia"/>
          <w:sz w:val="32"/>
          <w:szCs w:val="32"/>
        </w:rPr>
        <w:t>列入国家或省部级计划、基金支持的项目，应当在项目整体验收通过后</w:t>
      </w:r>
      <w:r w:rsidR="00D86D25" w:rsidRPr="003B0879">
        <w:rPr>
          <w:rFonts w:eastAsia="仿宋" w:hAnsi="仿宋" w:hint="eastAsia"/>
          <w:sz w:val="32"/>
          <w:szCs w:val="32"/>
        </w:rPr>
        <w:t>提名</w:t>
      </w:r>
      <w:r w:rsidR="005D0724" w:rsidRPr="003B0879">
        <w:rPr>
          <w:rFonts w:eastAsia="仿宋" w:hAnsi="仿宋" w:hint="eastAsia"/>
          <w:sz w:val="32"/>
          <w:szCs w:val="32"/>
        </w:rPr>
        <w:t>。</w:t>
      </w:r>
    </w:p>
    <w:p w:rsidR="008A610D" w:rsidRPr="00697E61" w:rsidRDefault="00D34557" w:rsidP="00B072C6">
      <w:pPr>
        <w:spacing w:line="560" w:lineRule="exact"/>
        <w:ind w:firstLineChars="150" w:firstLine="482"/>
        <w:rPr>
          <w:rFonts w:eastAsia="楷体"/>
          <w:b/>
          <w:sz w:val="32"/>
          <w:szCs w:val="32"/>
        </w:rPr>
      </w:pPr>
      <w:r>
        <w:rPr>
          <w:rFonts w:eastAsia="楷体" w:hAnsi="楷体"/>
          <w:b/>
          <w:sz w:val="32"/>
          <w:szCs w:val="32"/>
        </w:rPr>
        <w:t>（</w:t>
      </w:r>
      <w:r>
        <w:rPr>
          <w:rFonts w:eastAsia="楷体" w:hAnsi="楷体" w:hint="eastAsia"/>
          <w:b/>
          <w:sz w:val="32"/>
          <w:szCs w:val="32"/>
        </w:rPr>
        <w:t>五</w:t>
      </w:r>
      <w:r w:rsidR="008A610D" w:rsidRPr="00697E61">
        <w:rPr>
          <w:rFonts w:eastAsia="楷体" w:hAnsi="楷体"/>
          <w:b/>
          <w:sz w:val="32"/>
          <w:szCs w:val="32"/>
        </w:rPr>
        <w:t>）提名</w:t>
      </w:r>
      <w:r w:rsidR="008A610D" w:rsidRPr="00697E61">
        <w:rPr>
          <w:rFonts w:eastAsia="楷体" w:hAnsi="楷体" w:hint="eastAsia"/>
          <w:b/>
          <w:sz w:val="32"/>
          <w:szCs w:val="32"/>
        </w:rPr>
        <w:t>程序</w:t>
      </w:r>
    </w:p>
    <w:p w:rsidR="008A610D" w:rsidRPr="003B0879" w:rsidRDefault="008A610D" w:rsidP="003B0879">
      <w:pPr>
        <w:spacing w:line="560" w:lineRule="exact"/>
        <w:ind w:firstLineChars="200" w:firstLine="640"/>
        <w:rPr>
          <w:rFonts w:eastAsia="仿宋" w:hAnsi="仿宋"/>
          <w:sz w:val="32"/>
          <w:szCs w:val="32"/>
        </w:rPr>
      </w:pPr>
      <w:r w:rsidRPr="003B0879">
        <w:rPr>
          <w:rFonts w:eastAsia="仿宋" w:hAnsi="仿宋" w:hint="eastAsia"/>
          <w:sz w:val="32"/>
          <w:szCs w:val="32"/>
        </w:rPr>
        <w:t>1</w:t>
      </w:r>
      <w:r w:rsidRPr="003B0879">
        <w:rPr>
          <w:rFonts w:eastAsia="仿宋" w:hAnsi="仿宋" w:hint="eastAsia"/>
          <w:sz w:val="32"/>
          <w:szCs w:val="32"/>
        </w:rPr>
        <w:t>．提名申请</w:t>
      </w:r>
    </w:p>
    <w:p w:rsidR="00E93854" w:rsidRDefault="008A610D" w:rsidP="00E93854">
      <w:pPr>
        <w:spacing w:line="560" w:lineRule="exact"/>
        <w:ind w:firstLineChars="200" w:firstLine="640"/>
        <w:rPr>
          <w:rFonts w:eastAsia="仿宋" w:hAnsi="仿宋"/>
          <w:sz w:val="32"/>
          <w:szCs w:val="32"/>
        </w:rPr>
      </w:pPr>
      <w:r w:rsidRPr="00697E61">
        <w:rPr>
          <w:rFonts w:eastAsia="仿宋" w:hAnsi="仿宋" w:hint="eastAsia"/>
          <w:sz w:val="32"/>
          <w:szCs w:val="32"/>
        </w:rPr>
        <w:t>专家</w:t>
      </w:r>
      <w:r w:rsidRPr="00697E61">
        <w:rPr>
          <w:rFonts w:eastAsia="仿宋" w:hAnsi="仿宋"/>
          <w:sz w:val="32"/>
          <w:szCs w:val="32"/>
        </w:rPr>
        <w:t>提名前</w:t>
      </w:r>
      <w:r w:rsidRPr="00697E61">
        <w:rPr>
          <w:rFonts w:eastAsia="仿宋" w:hAnsi="仿宋" w:hint="eastAsia"/>
          <w:sz w:val="32"/>
          <w:szCs w:val="32"/>
        </w:rPr>
        <w:t>，</w:t>
      </w:r>
      <w:r w:rsidRPr="00697E61">
        <w:rPr>
          <w:rFonts w:eastAsia="仿宋" w:hAnsi="仿宋"/>
          <w:sz w:val="32"/>
          <w:szCs w:val="32"/>
        </w:rPr>
        <w:t>由责任提名专家通过本人</w:t>
      </w:r>
      <w:r w:rsidR="00550133">
        <w:rPr>
          <w:rFonts w:eastAsia="仿宋" w:hAnsi="仿宋"/>
          <w:sz w:val="32"/>
          <w:szCs w:val="32"/>
        </w:rPr>
        <w:t>电子邮件</w:t>
      </w:r>
      <w:r w:rsidRPr="00697E61">
        <w:rPr>
          <w:rFonts w:eastAsia="仿宋" w:hAnsi="仿宋"/>
          <w:sz w:val="32"/>
          <w:szCs w:val="32"/>
        </w:rPr>
        <w:t>向我办提出申请，</w:t>
      </w:r>
      <w:r w:rsidRPr="00697E61">
        <w:rPr>
          <w:rFonts w:eastAsia="仿宋" w:hAnsi="仿宋" w:hint="eastAsia"/>
          <w:sz w:val="32"/>
          <w:szCs w:val="32"/>
        </w:rPr>
        <w:t>并同时抄送其他提名专家和项目联系人。</w:t>
      </w:r>
      <w:r w:rsidRPr="00697E61">
        <w:rPr>
          <w:rFonts w:eastAsia="仿宋" w:hAnsi="仿宋"/>
          <w:sz w:val="32"/>
          <w:szCs w:val="32"/>
        </w:rPr>
        <w:t>申请格式见</w:t>
      </w:r>
      <w:r w:rsidR="004E02D5">
        <w:rPr>
          <w:rFonts w:eastAsia="仿宋" w:hAnsi="仿宋" w:hint="eastAsia"/>
          <w:sz w:val="32"/>
          <w:szCs w:val="32"/>
        </w:rPr>
        <w:t>《</w:t>
      </w:r>
      <w:r w:rsidR="005D0724">
        <w:rPr>
          <w:rFonts w:eastAsia="仿宋" w:hAnsi="仿宋" w:hint="eastAsia"/>
          <w:sz w:val="32"/>
          <w:szCs w:val="32"/>
        </w:rPr>
        <w:t>吴文俊人工智能科学技术奖</w:t>
      </w:r>
      <w:r w:rsidR="004E02D5">
        <w:rPr>
          <w:rFonts w:eastAsia="仿宋" w:hAnsi="仿宋" w:hint="eastAsia"/>
          <w:sz w:val="32"/>
          <w:szCs w:val="32"/>
        </w:rPr>
        <w:t>专家提名申请表》（</w:t>
      </w:r>
      <w:r w:rsidR="004E02D5" w:rsidRPr="00697E61">
        <w:rPr>
          <w:rFonts w:eastAsia="仿宋" w:hAnsi="仿宋"/>
          <w:sz w:val="32"/>
          <w:szCs w:val="32"/>
        </w:rPr>
        <w:t>附件</w:t>
      </w:r>
      <w:r w:rsidR="004E02D5" w:rsidRPr="003B0879">
        <w:rPr>
          <w:rFonts w:eastAsia="仿宋" w:hAnsi="仿宋" w:hint="eastAsia"/>
          <w:sz w:val="32"/>
          <w:szCs w:val="32"/>
        </w:rPr>
        <w:t>2</w:t>
      </w:r>
      <w:r w:rsidR="004E02D5">
        <w:rPr>
          <w:rFonts w:eastAsia="仿宋" w:hAnsi="仿宋" w:hint="eastAsia"/>
          <w:sz w:val="32"/>
          <w:szCs w:val="32"/>
        </w:rPr>
        <w:t>）</w:t>
      </w:r>
      <w:r w:rsidRPr="00697E61">
        <w:rPr>
          <w:rFonts w:eastAsia="仿宋" w:hAnsi="仿宋"/>
          <w:sz w:val="32"/>
          <w:szCs w:val="32"/>
        </w:rPr>
        <w:t>，</w:t>
      </w:r>
      <w:r w:rsidR="00550133">
        <w:rPr>
          <w:rFonts w:eastAsia="仿宋" w:hAnsi="仿宋"/>
          <w:sz w:val="32"/>
          <w:szCs w:val="32"/>
        </w:rPr>
        <w:t>电子邮件</w:t>
      </w:r>
      <w:r w:rsidRPr="00697E61">
        <w:rPr>
          <w:rFonts w:eastAsia="仿宋" w:hAnsi="仿宋" w:hint="eastAsia"/>
          <w:sz w:val="32"/>
          <w:szCs w:val="32"/>
        </w:rPr>
        <w:t>及附件</w:t>
      </w:r>
      <w:r w:rsidRPr="00697E61">
        <w:rPr>
          <w:rFonts w:eastAsia="仿宋" w:hAnsi="仿宋"/>
          <w:sz w:val="32"/>
          <w:szCs w:val="32"/>
        </w:rPr>
        <w:t>标题为</w:t>
      </w:r>
      <w:r w:rsidR="0060600A" w:rsidRPr="003B0879">
        <w:rPr>
          <w:rFonts w:eastAsia="仿宋" w:hAnsi="仿宋" w:hint="eastAsia"/>
          <w:sz w:val="32"/>
          <w:szCs w:val="32"/>
        </w:rPr>
        <w:t>“专</w:t>
      </w:r>
      <w:r w:rsidRPr="00697E61">
        <w:rPr>
          <w:rFonts w:eastAsia="仿宋" w:hAnsi="仿宋" w:hint="eastAsia"/>
          <w:sz w:val="32"/>
          <w:szCs w:val="32"/>
        </w:rPr>
        <w:t>家提名</w:t>
      </w:r>
      <w:r w:rsidRPr="00697E61">
        <w:rPr>
          <w:rFonts w:eastAsia="仿宋" w:hAnsi="仿宋"/>
          <w:sz w:val="32"/>
          <w:szCs w:val="32"/>
        </w:rPr>
        <w:t>申请表</w:t>
      </w:r>
      <w:r w:rsidRPr="003B0879">
        <w:rPr>
          <w:rFonts w:eastAsia="仿宋" w:hAnsi="仿宋" w:hint="eastAsia"/>
          <w:sz w:val="32"/>
          <w:szCs w:val="32"/>
        </w:rPr>
        <w:t>——</w:t>
      </w:r>
      <w:r w:rsidRPr="00697E61">
        <w:rPr>
          <w:rFonts w:eastAsia="仿宋" w:hAnsi="仿宋" w:hint="eastAsia"/>
          <w:sz w:val="32"/>
          <w:szCs w:val="32"/>
        </w:rPr>
        <w:t>奖种</w:t>
      </w:r>
      <w:r w:rsidRPr="003B0879">
        <w:rPr>
          <w:rFonts w:eastAsia="仿宋" w:hAnsi="仿宋" w:hint="eastAsia"/>
          <w:sz w:val="32"/>
          <w:szCs w:val="32"/>
        </w:rPr>
        <w:t>——</w:t>
      </w:r>
      <w:r w:rsidRPr="00697E61">
        <w:rPr>
          <w:rFonts w:eastAsia="仿宋" w:hAnsi="仿宋"/>
          <w:sz w:val="32"/>
          <w:szCs w:val="32"/>
        </w:rPr>
        <w:t>所有提名专家姓名</w:t>
      </w:r>
      <w:r w:rsidR="0060600A" w:rsidRPr="003B0879">
        <w:rPr>
          <w:rFonts w:eastAsia="仿宋" w:hAnsi="仿宋" w:hint="eastAsia"/>
          <w:sz w:val="32"/>
          <w:szCs w:val="32"/>
        </w:rPr>
        <w:t>”</w:t>
      </w:r>
      <w:r w:rsidRPr="00697E61">
        <w:rPr>
          <w:rFonts w:eastAsia="仿宋" w:hAnsi="仿宋" w:hint="eastAsia"/>
          <w:sz w:val="32"/>
          <w:szCs w:val="32"/>
        </w:rPr>
        <w:t>。</w:t>
      </w:r>
    </w:p>
    <w:p w:rsidR="00E93854" w:rsidRDefault="008A610D" w:rsidP="00E93854">
      <w:pPr>
        <w:spacing w:line="560" w:lineRule="exact"/>
        <w:ind w:firstLineChars="200" w:firstLine="640"/>
        <w:rPr>
          <w:rFonts w:eastAsia="仿宋" w:hAnsi="仿宋"/>
          <w:sz w:val="32"/>
          <w:szCs w:val="32"/>
        </w:rPr>
      </w:pPr>
      <w:r w:rsidRPr="00697E61">
        <w:rPr>
          <w:rFonts w:eastAsia="仿宋" w:hAnsi="仿宋" w:hint="eastAsia"/>
          <w:sz w:val="32"/>
          <w:szCs w:val="32"/>
        </w:rPr>
        <w:t>单位</w:t>
      </w:r>
      <w:r w:rsidRPr="00697E61">
        <w:rPr>
          <w:rFonts w:eastAsia="仿宋" w:hAnsi="仿宋"/>
          <w:sz w:val="32"/>
          <w:szCs w:val="32"/>
        </w:rPr>
        <w:t>提名前</w:t>
      </w:r>
      <w:r w:rsidRPr="00697E61">
        <w:rPr>
          <w:rFonts w:eastAsia="仿宋" w:hAnsi="仿宋" w:hint="eastAsia"/>
          <w:sz w:val="32"/>
          <w:szCs w:val="32"/>
        </w:rPr>
        <w:t>，</w:t>
      </w:r>
      <w:r w:rsidRPr="00697E61">
        <w:rPr>
          <w:rFonts w:eastAsia="仿宋" w:hAnsi="仿宋"/>
          <w:sz w:val="32"/>
          <w:szCs w:val="32"/>
        </w:rPr>
        <w:t>通过</w:t>
      </w:r>
      <w:r w:rsidR="00550133">
        <w:rPr>
          <w:rFonts w:eastAsia="仿宋" w:hAnsi="仿宋"/>
          <w:sz w:val="32"/>
          <w:szCs w:val="32"/>
        </w:rPr>
        <w:t>电子邮件</w:t>
      </w:r>
      <w:r w:rsidRPr="00697E61">
        <w:rPr>
          <w:rFonts w:eastAsia="仿宋" w:hAnsi="仿宋"/>
          <w:sz w:val="32"/>
          <w:szCs w:val="32"/>
        </w:rPr>
        <w:t>向我办提出申请</w:t>
      </w:r>
      <w:r w:rsidRPr="00697E61">
        <w:rPr>
          <w:rFonts w:eastAsia="仿宋" w:hAnsi="仿宋" w:hint="eastAsia"/>
          <w:sz w:val="32"/>
          <w:szCs w:val="32"/>
        </w:rPr>
        <w:t>（专用项目需书面报送我办），</w:t>
      </w:r>
      <w:r w:rsidRPr="00697E61">
        <w:rPr>
          <w:rFonts w:eastAsia="仿宋" w:hAnsi="仿宋"/>
          <w:sz w:val="32"/>
          <w:szCs w:val="32"/>
        </w:rPr>
        <w:t>申请格式见</w:t>
      </w:r>
      <w:r w:rsidR="004E02D5">
        <w:rPr>
          <w:rFonts w:eastAsia="仿宋" w:hAnsi="仿宋" w:hint="eastAsia"/>
          <w:sz w:val="32"/>
          <w:szCs w:val="32"/>
        </w:rPr>
        <w:t>《</w:t>
      </w:r>
      <w:r w:rsidR="005D0724">
        <w:rPr>
          <w:rFonts w:eastAsia="仿宋" w:hAnsi="仿宋" w:hint="eastAsia"/>
          <w:sz w:val="32"/>
          <w:szCs w:val="32"/>
        </w:rPr>
        <w:t>吴文俊人工智能</w:t>
      </w:r>
      <w:r w:rsidR="004E02D5">
        <w:rPr>
          <w:rFonts w:eastAsia="仿宋" w:hAnsi="仿宋" w:hint="eastAsia"/>
          <w:sz w:val="32"/>
          <w:szCs w:val="32"/>
        </w:rPr>
        <w:t>科学技术奖单位提名汇总表》（</w:t>
      </w:r>
      <w:r w:rsidR="004E02D5" w:rsidRPr="00697E61">
        <w:rPr>
          <w:rFonts w:eastAsia="仿宋" w:hAnsi="仿宋"/>
          <w:sz w:val="32"/>
          <w:szCs w:val="32"/>
        </w:rPr>
        <w:t>附件</w:t>
      </w:r>
      <w:r w:rsidR="004E02D5" w:rsidRPr="003B0879">
        <w:rPr>
          <w:rFonts w:eastAsia="仿宋" w:hAnsi="仿宋" w:hint="eastAsia"/>
          <w:sz w:val="32"/>
          <w:szCs w:val="32"/>
        </w:rPr>
        <w:t>3</w:t>
      </w:r>
      <w:r w:rsidR="004E02D5">
        <w:rPr>
          <w:rFonts w:eastAsia="仿宋" w:hAnsi="仿宋" w:hint="eastAsia"/>
          <w:sz w:val="32"/>
          <w:szCs w:val="32"/>
        </w:rPr>
        <w:t>）</w:t>
      </w:r>
      <w:r w:rsidRPr="00697E61">
        <w:rPr>
          <w:rFonts w:eastAsia="仿宋" w:hAnsi="仿宋"/>
          <w:sz w:val="32"/>
          <w:szCs w:val="32"/>
        </w:rPr>
        <w:t>，</w:t>
      </w:r>
      <w:r w:rsidR="00550133">
        <w:rPr>
          <w:rFonts w:eastAsia="仿宋" w:hAnsi="仿宋"/>
          <w:sz w:val="32"/>
          <w:szCs w:val="32"/>
        </w:rPr>
        <w:t>电子邮件</w:t>
      </w:r>
      <w:r w:rsidRPr="00697E61">
        <w:rPr>
          <w:rFonts w:eastAsia="仿宋" w:hAnsi="仿宋" w:hint="eastAsia"/>
          <w:sz w:val="32"/>
          <w:szCs w:val="32"/>
        </w:rPr>
        <w:t>及附件</w:t>
      </w:r>
      <w:r w:rsidRPr="00697E61">
        <w:rPr>
          <w:rFonts w:eastAsia="仿宋" w:hAnsi="仿宋"/>
          <w:sz w:val="32"/>
          <w:szCs w:val="32"/>
        </w:rPr>
        <w:t>标题为</w:t>
      </w:r>
      <w:r w:rsidR="002F20D7" w:rsidRPr="003B0879">
        <w:rPr>
          <w:rFonts w:eastAsia="仿宋" w:hAnsi="仿宋" w:hint="eastAsia"/>
          <w:sz w:val="32"/>
          <w:szCs w:val="32"/>
        </w:rPr>
        <w:t>“</w:t>
      </w:r>
      <w:r w:rsidRPr="00697E61">
        <w:rPr>
          <w:rFonts w:eastAsia="仿宋" w:hAnsi="仿宋" w:hint="eastAsia"/>
          <w:sz w:val="32"/>
          <w:szCs w:val="32"/>
        </w:rPr>
        <w:t>单位提名申请</w:t>
      </w:r>
      <w:r w:rsidRPr="00697E61">
        <w:rPr>
          <w:rFonts w:eastAsia="仿宋" w:hAnsi="仿宋" w:hint="eastAsia"/>
          <w:sz w:val="32"/>
          <w:szCs w:val="32"/>
        </w:rPr>
        <w:lastRenderedPageBreak/>
        <w:t>表</w:t>
      </w:r>
      <w:r w:rsidRPr="003B0879">
        <w:rPr>
          <w:rFonts w:eastAsia="仿宋" w:hAnsi="仿宋" w:hint="eastAsia"/>
          <w:sz w:val="32"/>
          <w:szCs w:val="32"/>
        </w:rPr>
        <w:t>——</w:t>
      </w:r>
      <w:r w:rsidRPr="00697E61">
        <w:rPr>
          <w:rFonts w:eastAsia="仿宋" w:hAnsi="仿宋" w:hint="eastAsia"/>
          <w:sz w:val="32"/>
          <w:szCs w:val="32"/>
        </w:rPr>
        <w:t>提名单位名称</w:t>
      </w:r>
      <w:r w:rsidR="002F20D7" w:rsidRPr="003B0879">
        <w:rPr>
          <w:rFonts w:eastAsia="仿宋" w:hAnsi="仿宋" w:hint="eastAsia"/>
          <w:sz w:val="32"/>
          <w:szCs w:val="32"/>
        </w:rPr>
        <w:t>”</w:t>
      </w:r>
      <w:r w:rsidRPr="00697E61">
        <w:rPr>
          <w:rFonts w:eastAsia="仿宋" w:hAnsi="仿宋" w:hint="eastAsia"/>
          <w:sz w:val="32"/>
          <w:szCs w:val="32"/>
        </w:rPr>
        <w:t>。</w:t>
      </w:r>
      <w:r w:rsidR="00CE7568">
        <w:rPr>
          <w:rFonts w:eastAsia="仿宋" w:hAnsi="仿宋" w:hint="eastAsia"/>
          <w:sz w:val="32"/>
          <w:szCs w:val="32"/>
        </w:rPr>
        <w:t>为</w:t>
      </w:r>
      <w:r w:rsidR="00550133">
        <w:rPr>
          <w:rFonts w:eastAsia="仿宋" w:hAnsi="仿宋" w:hint="eastAsia"/>
          <w:sz w:val="32"/>
          <w:szCs w:val="32"/>
        </w:rPr>
        <w:t>增强</w:t>
      </w:r>
      <w:r w:rsidR="00CE7568">
        <w:rPr>
          <w:rFonts w:eastAsia="仿宋" w:hAnsi="仿宋" w:hint="eastAsia"/>
          <w:sz w:val="32"/>
          <w:szCs w:val="32"/>
        </w:rPr>
        <w:t>提名工作的严肃性，</w:t>
      </w:r>
      <w:r w:rsidR="00550133">
        <w:rPr>
          <w:rFonts w:eastAsia="仿宋" w:hAnsi="仿宋" w:hint="eastAsia"/>
          <w:sz w:val="32"/>
          <w:szCs w:val="32"/>
        </w:rPr>
        <w:t>提名</w:t>
      </w:r>
      <w:r w:rsidR="00CE7568">
        <w:rPr>
          <w:rFonts w:eastAsia="仿宋" w:hAnsi="仿宋" w:hint="eastAsia"/>
          <w:sz w:val="32"/>
          <w:szCs w:val="32"/>
        </w:rPr>
        <w:t>单位需</w:t>
      </w:r>
      <w:r w:rsidR="00550133">
        <w:rPr>
          <w:rFonts w:eastAsia="仿宋" w:hAnsi="仿宋" w:hint="eastAsia"/>
          <w:sz w:val="32"/>
          <w:szCs w:val="32"/>
        </w:rPr>
        <w:t>在</w:t>
      </w:r>
      <w:r w:rsidR="004E02D5">
        <w:rPr>
          <w:rFonts w:eastAsia="仿宋" w:hAnsi="仿宋" w:hint="eastAsia"/>
          <w:sz w:val="32"/>
          <w:szCs w:val="32"/>
        </w:rPr>
        <w:t>《</w:t>
      </w:r>
      <w:r w:rsidR="005D0724">
        <w:rPr>
          <w:rFonts w:eastAsia="仿宋" w:hAnsi="仿宋" w:hint="eastAsia"/>
          <w:sz w:val="32"/>
          <w:szCs w:val="32"/>
        </w:rPr>
        <w:t>吴文俊人工智能</w:t>
      </w:r>
      <w:r w:rsidR="004E02D5">
        <w:rPr>
          <w:rFonts w:eastAsia="仿宋" w:hAnsi="仿宋" w:hint="eastAsia"/>
          <w:sz w:val="32"/>
          <w:szCs w:val="32"/>
        </w:rPr>
        <w:t>科学技术奖单位提名汇总表》</w:t>
      </w:r>
      <w:r w:rsidR="00550133">
        <w:rPr>
          <w:rFonts w:eastAsia="仿宋" w:hAnsi="仿宋" w:hint="eastAsia"/>
          <w:sz w:val="32"/>
          <w:szCs w:val="32"/>
        </w:rPr>
        <w:t>首页</w:t>
      </w:r>
      <w:r w:rsidR="00CE7568">
        <w:rPr>
          <w:rFonts w:eastAsia="仿宋" w:hAnsi="仿宋" w:hint="eastAsia"/>
          <w:sz w:val="32"/>
          <w:szCs w:val="32"/>
        </w:rPr>
        <w:t>加盖</w:t>
      </w:r>
      <w:r w:rsidR="00550133">
        <w:rPr>
          <w:rFonts w:eastAsia="仿宋" w:hAnsi="仿宋" w:hint="eastAsia"/>
          <w:sz w:val="32"/>
          <w:szCs w:val="32"/>
        </w:rPr>
        <w:t>本级主管部门公章，将盖章页电子扫描件一并发送到指定邮箱。</w:t>
      </w:r>
      <w:r w:rsidR="00E93854">
        <w:rPr>
          <w:rFonts w:eastAsia="仿宋" w:hAnsi="仿宋" w:hint="eastAsia"/>
          <w:sz w:val="32"/>
          <w:szCs w:val="32"/>
        </w:rPr>
        <w:t xml:space="preserve">   </w:t>
      </w:r>
    </w:p>
    <w:p w:rsidR="00E93854" w:rsidRPr="00E93854" w:rsidRDefault="00E93854" w:rsidP="00E93854">
      <w:pPr>
        <w:spacing w:line="560" w:lineRule="exact"/>
        <w:ind w:firstLineChars="200" w:firstLine="640"/>
        <w:rPr>
          <w:rFonts w:eastAsia="仿宋" w:hAnsi="仿宋"/>
          <w:sz w:val="32"/>
          <w:szCs w:val="32"/>
        </w:rPr>
      </w:pPr>
      <w:r w:rsidRPr="00E93854">
        <w:rPr>
          <w:rFonts w:eastAsia="仿宋" w:hAnsi="仿宋" w:hint="eastAsia"/>
          <w:sz w:val="32"/>
          <w:szCs w:val="32"/>
        </w:rPr>
        <w:t>我办收到申请后</w:t>
      </w:r>
      <w:r w:rsidRPr="00E93854">
        <w:rPr>
          <w:rFonts w:eastAsia="仿宋" w:hAnsi="仿宋" w:hint="eastAsia"/>
          <w:sz w:val="32"/>
          <w:szCs w:val="32"/>
        </w:rPr>
        <w:t>3</w:t>
      </w:r>
      <w:r>
        <w:rPr>
          <w:rFonts w:eastAsia="仿宋" w:hAnsi="仿宋" w:hint="eastAsia"/>
          <w:sz w:val="32"/>
          <w:szCs w:val="32"/>
        </w:rPr>
        <w:t>个工作日内回复提名者，凡</w:t>
      </w:r>
      <w:r w:rsidRPr="00E93854">
        <w:rPr>
          <w:rFonts w:eastAsia="仿宋" w:hAnsi="仿宋" w:hint="eastAsia"/>
          <w:sz w:val="32"/>
          <w:szCs w:val="32"/>
        </w:rPr>
        <w:t>符合提名要求的，</w:t>
      </w:r>
      <w:r>
        <w:rPr>
          <w:rFonts w:eastAsia="仿宋" w:hAnsi="仿宋" w:hint="eastAsia"/>
          <w:sz w:val="32"/>
          <w:szCs w:val="32"/>
        </w:rPr>
        <w:t>将</w:t>
      </w:r>
      <w:r w:rsidRPr="00E93854">
        <w:rPr>
          <w:rFonts w:eastAsia="仿宋" w:hAnsi="仿宋" w:hint="eastAsia"/>
          <w:sz w:val="32"/>
          <w:szCs w:val="32"/>
        </w:rPr>
        <w:t>通过电子邮件发送吴文俊人工智能科学技术奖在线提名系统注册入口</w:t>
      </w:r>
      <w:r>
        <w:rPr>
          <w:rFonts w:eastAsia="仿宋" w:hAnsi="仿宋" w:hint="eastAsia"/>
          <w:sz w:val="32"/>
          <w:szCs w:val="32"/>
        </w:rPr>
        <w:t>给</w:t>
      </w:r>
      <w:r w:rsidRPr="00E93854">
        <w:rPr>
          <w:rFonts w:eastAsia="仿宋" w:hAnsi="仿宋" w:hint="eastAsia"/>
          <w:sz w:val="32"/>
          <w:szCs w:val="32"/>
        </w:rPr>
        <w:t>提名者进行账号注册，经实名制审核后，方可登录系统在线填报提名书。</w:t>
      </w:r>
    </w:p>
    <w:p w:rsidR="008A610D" w:rsidRPr="00353872" w:rsidRDefault="00CE7568" w:rsidP="00322E52">
      <w:pPr>
        <w:spacing w:line="560" w:lineRule="exact"/>
        <w:ind w:firstLineChars="200" w:firstLine="640"/>
        <w:rPr>
          <w:rFonts w:eastAsia="仿宋" w:hAnsi="仿宋"/>
          <w:sz w:val="32"/>
          <w:szCs w:val="32"/>
        </w:rPr>
      </w:pPr>
      <w:r w:rsidRPr="00353872">
        <w:rPr>
          <w:rFonts w:eastAsia="仿宋" w:hAnsi="仿宋"/>
          <w:sz w:val="32"/>
          <w:szCs w:val="32"/>
        </w:rPr>
        <w:t>提名</w:t>
      </w:r>
      <w:r w:rsidR="008A610D" w:rsidRPr="00353872">
        <w:rPr>
          <w:rFonts w:eastAsia="仿宋" w:hAnsi="仿宋"/>
          <w:sz w:val="32"/>
          <w:szCs w:val="32"/>
        </w:rPr>
        <w:t>申请</w:t>
      </w:r>
      <w:r w:rsidR="00ED6221" w:rsidRPr="00353872">
        <w:rPr>
          <w:rFonts w:eastAsia="仿宋" w:hAnsi="仿宋" w:hint="eastAsia"/>
          <w:sz w:val="32"/>
          <w:szCs w:val="32"/>
        </w:rPr>
        <w:t>截止</w:t>
      </w:r>
      <w:r w:rsidR="008A610D" w:rsidRPr="00353872">
        <w:rPr>
          <w:rFonts w:eastAsia="仿宋" w:hAnsi="仿宋"/>
          <w:sz w:val="32"/>
          <w:szCs w:val="32"/>
        </w:rPr>
        <w:t>日期为</w:t>
      </w:r>
      <w:r w:rsidR="008A610D" w:rsidRPr="00353872">
        <w:rPr>
          <w:rFonts w:eastAsia="仿宋" w:hAnsi="仿宋"/>
          <w:sz w:val="32"/>
          <w:szCs w:val="32"/>
        </w:rPr>
        <w:t>20</w:t>
      </w:r>
      <w:r w:rsidR="005D0724" w:rsidRPr="00353872">
        <w:rPr>
          <w:rFonts w:eastAsia="仿宋" w:hAnsi="仿宋" w:hint="eastAsia"/>
          <w:sz w:val="32"/>
          <w:szCs w:val="32"/>
        </w:rPr>
        <w:t>20</w:t>
      </w:r>
      <w:r w:rsidR="008A610D" w:rsidRPr="00353872">
        <w:rPr>
          <w:rFonts w:eastAsia="仿宋" w:hAnsi="仿宋"/>
          <w:sz w:val="32"/>
          <w:szCs w:val="32"/>
        </w:rPr>
        <w:t>年</w:t>
      </w:r>
      <w:r w:rsidR="00C10F8D" w:rsidRPr="00353872">
        <w:rPr>
          <w:rFonts w:eastAsia="仿宋" w:hAnsi="仿宋" w:hint="eastAsia"/>
          <w:sz w:val="32"/>
          <w:szCs w:val="32"/>
        </w:rPr>
        <w:t>6</w:t>
      </w:r>
      <w:r w:rsidR="008A610D" w:rsidRPr="00353872">
        <w:rPr>
          <w:rFonts w:eastAsia="仿宋" w:hAnsi="仿宋"/>
          <w:sz w:val="32"/>
          <w:szCs w:val="32"/>
        </w:rPr>
        <w:t>月</w:t>
      </w:r>
      <w:r w:rsidR="002815C8" w:rsidRPr="00353872">
        <w:rPr>
          <w:rFonts w:eastAsia="仿宋" w:hAnsi="仿宋" w:hint="eastAsia"/>
          <w:sz w:val="32"/>
          <w:szCs w:val="32"/>
        </w:rPr>
        <w:t>2</w:t>
      </w:r>
      <w:r w:rsidR="00C10F8D" w:rsidRPr="00353872">
        <w:rPr>
          <w:rFonts w:eastAsia="仿宋" w:hAnsi="仿宋" w:hint="eastAsia"/>
          <w:sz w:val="32"/>
          <w:szCs w:val="32"/>
        </w:rPr>
        <w:t>0</w:t>
      </w:r>
      <w:r w:rsidR="008A610D" w:rsidRPr="00353872">
        <w:rPr>
          <w:rFonts w:eastAsia="仿宋" w:hAnsi="仿宋"/>
          <w:sz w:val="32"/>
          <w:szCs w:val="32"/>
        </w:rPr>
        <w:t>日。</w:t>
      </w:r>
    </w:p>
    <w:p w:rsidR="008A610D" w:rsidRPr="00DA4046" w:rsidRDefault="008A610D" w:rsidP="00322E52">
      <w:pPr>
        <w:spacing w:line="560" w:lineRule="exact"/>
        <w:ind w:firstLineChars="200" w:firstLine="643"/>
        <w:rPr>
          <w:rFonts w:eastAsia="仿宋"/>
          <w:sz w:val="32"/>
          <w:szCs w:val="32"/>
        </w:rPr>
      </w:pPr>
      <w:r w:rsidRPr="00697E61">
        <w:rPr>
          <w:rFonts w:eastAsia="仿宋" w:hint="eastAsia"/>
          <w:b/>
          <w:sz w:val="32"/>
          <w:szCs w:val="32"/>
        </w:rPr>
        <w:t>2</w:t>
      </w:r>
      <w:r w:rsidRPr="00697E61">
        <w:rPr>
          <w:rFonts w:eastAsia="仿宋" w:hAnsi="仿宋" w:hint="eastAsia"/>
          <w:b/>
          <w:sz w:val="32"/>
          <w:szCs w:val="32"/>
        </w:rPr>
        <w:t>．</w:t>
      </w:r>
      <w:r w:rsidRPr="00DA4046">
        <w:rPr>
          <w:rFonts w:eastAsia="仿宋" w:hAnsi="仿宋"/>
          <w:sz w:val="32"/>
          <w:szCs w:val="32"/>
        </w:rPr>
        <w:t>提名公示</w:t>
      </w:r>
    </w:p>
    <w:p w:rsidR="00C3089F" w:rsidRDefault="008A610D" w:rsidP="00322E52">
      <w:pPr>
        <w:spacing w:line="560" w:lineRule="exact"/>
        <w:ind w:firstLineChars="200" w:firstLine="640"/>
        <w:rPr>
          <w:rFonts w:eastAsia="仿宋" w:hAnsi="仿宋"/>
          <w:sz w:val="32"/>
          <w:szCs w:val="32"/>
        </w:rPr>
      </w:pPr>
      <w:r w:rsidRPr="00697E61">
        <w:rPr>
          <w:rFonts w:eastAsia="仿宋" w:hAnsi="仿宋"/>
          <w:sz w:val="32"/>
          <w:szCs w:val="32"/>
        </w:rPr>
        <w:t>提名单位应</w:t>
      </w:r>
      <w:r w:rsidRPr="00697E61">
        <w:rPr>
          <w:rFonts w:eastAsia="仿宋" w:hAnsi="仿宋" w:hint="eastAsia"/>
          <w:sz w:val="32"/>
          <w:szCs w:val="32"/>
        </w:rPr>
        <w:t>通过网络或书面</w:t>
      </w:r>
      <w:r w:rsidRPr="00697E61">
        <w:rPr>
          <w:rFonts w:eastAsia="仿宋" w:hAnsi="仿宋"/>
          <w:sz w:val="32"/>
          <w:szCs w:val="32"/>
        </w:rPr>
        <w:t>进行公示</w:t>
      </w:r>
      <w:r w:rsidRPr="00697E61">
        <w:rPr>
          <w:rFonts w:eastAsia="仿宋" w:hAnsi="仿宋" w:hint="eastAsia"/>
          <w:sz w:val="32"/>
          <w:szCs w:val="32"/>
        </w:rPr>
        <w:t>，同时，</w:t>
      </w:r>
      <w:r w:rsidRPr="00697E61">
        <w:rPr>
          <w:rFonts w:eastAsia="仿宋" w:hAnsi="仿宋"/>
          <w:sz w:val="32"/>
          <w:szCs w:val="32"/>
        </w:rPr>
        <w:t>提名单位</w:t>
      </w:r>
      <w:r w:rsidRPr="00697E61">
        <w:rPr>
          <w:rFonts w:eastAsia="仿宋" w:hAnsi="仿宋" w:hint="eastAsia"/>
          <w:sz w:val="32"/>
          <w:szCs w:val="32"/>
        </w:rPr>
        <w:t>、</w:t>
      </w:r>
      <w:r w:rsidR="003E5C11" w:rsidRPr="00697E61">
        <w:rPr>
          <w:rFonts w:eastAsia="仿宋" w:hAnsi="仿宋"/>
          <w:sz w:val="32"/>
          <w:szCs w:val="32"/>
        </w:rPr>
        <w:t>提名</w:t>
      </w:r>
      <w:r w:rsidRPr="00697E61">
        <w:rPr>
          <w:rFonts w:eastAsia="仿宋" w:hAnsi="仿宋"/>
          <w:sz w:val="32"/>
          <w:szCs w:val="32"/>
        </w:rPr>
        <w:t>专家应责成项目</w:t>
      </w:r>
      <w:r w:rsidRPr="00697E61">
        <w:rPr>
          <w:rFonts w:eastAsia="仿宋" w:hAnsi="仿宋" w:hint="eastAsia"/>
          <w:sz w:val="32"/>
          <w:szCs w:val="32"/>
        </w:rPr>
        <w:t>所有</w:t>
      </w:r>
      <w:r w:rsidRPr="00697E61">
        <w:rPr>
          <w:rFonts w:eastAsia="仿宋" w:hAnsi="仿宋"/>
          <w:sz w:val="32"/>
          <w:szCs w:val="32"/>
        </w:rPr>
        <w:t>完成人</w:t>
      </w:r>
      <w:r w:rsidR="0068483B" w:rsidRPr="00697E61">
        <w:rPr>
          <w:rFonts w:eastAsia="仿宋" w:hAnsi="仿宋" w:hint="eastAsia"/>
          <w:sz w:val="32"/>
          <w:szCs w:val="32"/>
        </w:rPr>
        <w:t>所在</w:t>
      </w:r>
      <w:r w:rsidRPr="00697E61">
        <w:rPr>
          <w:rFonts w:eastAsia="仿宋" w:hAnsi="仿宋"/>
          <w:sz w:val="32"/>
          <w:szCs w:val="32"/>
        </w:rPr>
        <w:t>单位进行公示，公示内容需按照《</w:t>
      </w:r>
      <w:r w:rsidRPr="00697E61">
        <w:rPr>
          <w:rFonts w:eastAsia="仿宋"/>
          <w:sz w:val="32"/>
          <w:szCs w:val="32"/>
        </w:rPr>
        <w:t>20</w:t>
      </w:r>
      <w:r w:rsidR="003B5CB2" w:rsidRPr="00697E61">
        <w:rPr>
          <w:rFonts w:eastAsia="仿宋" w:hint="eastAsia"/>
          <w:sz w:val="32"/>
          <w:szCs w:val="32"/>
        </w:rPr>
        <w:t>20</w:t>
      </w:r>
      <w:r w:rsidRPr="00697E61">
        <w:rPr>
          <w:rFonts w:eastAsia="仿宋" w:hAnsi="仿宋"/>
          <w:sz w:val="32"/>
          <w:szCs w:val="32"/>
        </w:rPr>
        <w:t>年度</w:t>
      </w:r>
      <w:r w:rsidR="00C10F8D">
        <w:rPr>
          <w:rFonts w:eastAsia="仿宋" w:hAnsi="仿宋" w:hint="eastAsia"/>
          <w:sz w:val="32"/>
          <w:szCs w:val="32"/>
        </w:rPr>
        <w:t>吴文俊人工智能</w:t>
      </w:r>
      <w:r w:rsidRPr="00697E61">
        <w:rPr>
          <w:rFonts w:eastAsia="仿宋" w:hAnsi="仿宋"/>
          <w:sz w:val="32"/>
          <w:szCs w:val="32"/>
        </w:rPr>
        <w:t>科学技术奖提名工作手册》（可在我办网站</w:t>
      </w:r>
      <w:r w:rsidRPr="00697E61">
        <w:rPr>
          <w:rFonts w:eastAsia="仿宋"/>
          <w:sz w:val="32"/>
          <w:szCs w:val="32"/>
        </w:rPr>
        <w:t>www.</w:t>
      </w:r>
      <w:r w:rsidR="00C10F8D">
        <w:rPr>
          <w:rFonts w:eastAsia="仿宋" w:hint="eastAsia"/>
          <w:sz w:val="32"/>
          <w:szCs w:val="32"/>
        </w:rPr>
        <w:t>wuwenjunkejijiang</w:t>
      </w:r>
      <w:r w:rsidRPr="00697E61">
        <w:rPr>
          <w:rFonts w:eastAsia="仿宋"/>
          <w:sz w:val="32"/>
          <w:szCs w:val="32"/>
        </w:rPr>
        <w:t>.cn</w:t>
      </w:r>
      <w:r w:rsidRPr="00697E61">
        <w:rPr>
          <w:rFonts w:eastAsia="仿宋" w:hAnsi="仿宋"/>
          <w:sz w:val="32"/>
          <w:szCs w:val="32"/>
        </w:rPr>
        <w:t>下载）的要求进行，公示时间不少于</w:t>
      </w:r>
      <w:r w:rsidR="00C10F8D">
        <w:rPr>
          <w:rFonts w:eastAsia="仿宋" w:hint="eastAsia"/>
          <w:sz w:val="32"/>
          <w:szCs w:val="32"/>
        </w:rPr>
        <w:t>5</w:t>
      </w:r>
      <w:r w:rsidR="00C10F8D">
        <w:rPr>
          <w:rFonts w:eastAsia="仿宋" w:hAnsi="仿宋" w:hint="eastAsia"/>
          <w:sz w:val="32"/>
          <w:szCs w:val="32"/>
        </w:rPr>
        <w:t>个工作</w:t>
      </w:r>
      <w:r w:rsidR="003754ED" w:rsidRPr="00697E61">
        <w:rPr>
          <w:rFonts w:eastAsia="仿宋" w:hAnsi="仿宋" w:hint="eastAsia"/>
          <w:sz w:val="32"/>
          <w:szCs w:val="32"/>
        </w:rPr>
        <w:t>日</w:t>
      </w:r>
      <w:r w:rsidRPr="00697E61">
        <w:rPr>
          <w:rFonts w:eastAsia="仿宋" w:hAnsi="仿宋"/>
          <w:sz w:val="32"/>
          <w:szCs w:val="32"/>
        </w:rPr>
        <w:t>。公示无异议或虽有异议</w:t>
      </w:r>
      <w:r w:rsidR="003B0879">
        <w:rPr>
          <w:rFonts w:eastAsia="仿宋" w:hAnsi="仿宋" w:hint="eastAsia"/>
          <w:sz w:val="32"/>
          <w:szCs w:val="32"/>
        </w:rPr>
        <w:t>，</w:t>
      </w:r>
      <w:r w:rsidRPr="00697E61">
        <w:rPr>
          <w:rFonts w:eastAsia="仿宋" w:hAnsi="仿宋"/>
          <w:sz w:val="32"/>
          <w:szCs w:val="32"/>
        </w:rPr>
        <w:t>但经核实处理后再次公示无异议的项目方可提名。</w:t>
      </w:r>
    </w:p>
    <w:p w:rsidR="008A610D" w:rsidRDefault="008A610D" w:rsidP="00322E52">
      <w:pPr>
        <w:spacing w:line="560" w:lineRule="exact"/>
        <w:ind w:firstLineChars="200" w:firstLine="640"/>
        <w:rPr>
          <w:rFonts w:eastAsia="仿宋" w:hAnsi="仿宋"/>
          <w:sz w:val="32"/>
          <w:szCs w:val="32"/>
        </w:rPr>
      </w:pPr>
      <w:r w:rsidRPr="00697E61">
        <w:rPr>
          <w:rFonts w:eastAsia="仿宋" w:hAnsi="仿宋"/>
          <w:sz w:val="32"/>
          <w:szCs w:val="32"/>
        </w:rPr>
        <w:t>公示情况需在网络</w:t>
      </w:r>
      <w:r w:rsidR="00C3089F">
        <w:rPr>
          <w:rFonts w:eastAsia="仿宋" w:hAnsi="仿宋" w:hint="eastAsia"/>
          <w:sz w:val="32"/>
          <w:szCs w:val="32"/>
        </w:rPr>
        <w:t>填报</w:t>
      </w:r>
      <w:r w:rsidRPr="00697E61">
        <w:rPr>
          <w:rFonts w:eastAsia="仿宋" w:hAnsi="仿宋"/>
          <w:sz w:val="32"/>
          <w:szCs w:val="32"/>
        </w:rPr>
        <w:t>截止前上传到</w:t>
      </w:r>
      <w:r w:rsidR="00837E19" w:rsidRPr="003121B8">
        <w:rPr>
          <w:rFonts w:eastAsia="仿宋" w:hAnsi="仿宋" w:hint="eastAsia"/>
          <w:sz w:val="32"/>
          <w:szCs w:val="32"/>
        </w:rPr>
        <w:t>吴文俊人工智能科学技术奖在线提名系统</w:t>
      </w:r>
      <w:r w:rsidR="003E5C11">
        <w:rPr>
          <w:rFonts w:eastAsia="仿宋" w:hAnsi="仿宋" w:hint="eastAsia"/>
          <w:sz w:val="32"/>
          <w:szCs w:val="32"/>
        </w:rPr>
        <w:t>，其中</w:t>
      </w:r>
      <w:r w:rsidR="00C3089F">
        <w:rPr>
          <w:rFonts w:eastAsia="仿宋" w:hAnsi="仿宋" w:hint="eastAsia"/>
          <w:sz w:val="32"/>
          <w:szCs w:val="32"/>
        </w:rPr>
        <w:t>提名单位上传提名单位公示情况，提名专家上传</w:t>
      </w:r>
      <w:r w:rsidR="00C3089F">
        <w:rPr>
          <w:rFonts w:eastAsia="仿宋" w:hint="eastAsia"/>
          <w:sz w:val="32"/>
          <w:szCs w:val="32"/>
        </w:rPr>
        <w:t>第一完成人所在单位</w:t>
      </w:r>
      <w:r w:rsidR="00C3089F" w:rsidRPr="003E5C11">
        <w:rPr>
          <w:rFonts w:eastAsia="仿宋" w:hint="eastAsia"/>
          <w:sz w:val="32"/>
          <w:szCs w:val="32"/>
        </w:rPr>
        <w:t>公示情况</w:t>
      </w:r>
      <w:r w:rsidR="00C3089F">
        <w:rPr>
          <w:rFonts w:eastAsia="仿宋" w:hint="eastAsia"/>
          <w:sz w:val="32"/>
          <w:szCs w:val="32"/>
        </w:rPr>
        <w:t>，</w:t>
      </w:r>
      <w:r w:rsidR="00C3089F" w:rsidRPr="00697E61">
        <w:rPr>
          <w:rFonts w:eastAsia="仿宋" w:hAnsi="仿宋"/>
          <w:sz w:val="32"/>
          <w:szCs w:val="32"/>
        </w:rPr>
        <w:t>完成人</w:t>
      </w:r>
      <w:r w:rsidR="00C3089F" w:rsidRPr="00697E61">
        <w:rPr>
          <w:rFonts w:eastAsia="仿宋" w:hAnsi="仿宋" w:hint="eastAsia"/>
          <w:sz w:val="32"/>
          <w:szCs w:val="32"/>
        </w:rPr>
        <w:t>所在</w:t>
      </w:r>
      <w:r w:rsidR="00C3089F" w:rsidRPr="00697E61">
        <w:rPr>
          <w:rFonts w:eastAsia="仿宋" w:hAnsi="仿宋"/>
          <w:sz w:val="32"/>
          <w:szCs w:val="32"/>
        </w:rPr>
        <w:t>单位公示</w:t>
      </w:r>
      <w:r w:rsidR="00C3089F">
        <w:rPr>
          <w:rFonts w:eastAsia="仿宋" w:hAnsi="仿宋" w:hint="eastAsia"/>
          <w:sz w:val="32"/>
          <w:szCs w:val="32"/>
        </w:rPr>
        <w:t>情况提交给提名单位、提名专家</w:t>
      </w:r>
      <w:r w:rsidR="003609AF" w:rsidRPr="00A942ED">
        <w:rPr>
          <w:rFonts w:eastAsia="仿宋" w:hAnsi="仿宋" w:hint="eastAsia"/>
          <w:sz w:val="32"/>
          <w:szCs w:val="32"/>
        </w:rPr>
        <w:t>备查，无需上传</w:t>
      </w:r>
      <w:r w:rsidR="00C3089F">
        <w:rPr>
          <w:rFonts w:eastAsia="仿宋" w:hAnsi="仿宋" w:hint="eastAsia"/>
          <w:sz w:val="32"/>
          <w:szCs w:val="32"/>
        </w:rPr>
        <w:t>。</w:t>
      </w:r>
    </w:p>
    <w:p w:rsidR="008A610D" w:rsidRPr="00697E61" w:rsidRDefault="008A610D" w:rsidP="00322E52">
      <w:pPr>
        <w:spacing w:line="560" w:lineRule="exact"/>
        <w:ind w:firstLineChars="200" w:firstLine="640"/>
        <w:outlineLvl w:val="0"/>
        <w:rPr>
          <w:rFonts w:eastAsia="黑体"/>
          <w:sz w:val="32"/>
          <w:szCs w:val="32"/>
        </w:rPr>
      </w:pPr>
      <w:r w:rsidRPr="00697E61">
        <w:rPr>
          <w:rFonts w:eastAsia="黑体" w:hAnsi="黑体"/>
          <w:sz w:val="32"/>
          <w:szCs w:val="32"/>
        </w:rPr>
        <w:t>二、提名书填写要求</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提名书是</w:t>
      </w:r>
      <w:r w:rsidR="005D0469">
        <w:rPr>
          <w:rFonts w:eastAsia="仿宋" w:hAnsi="仿宋" w:hint="eastAsia"/>
          <w:sz w:val="32"/>
          <w:szCs w:val="32"/>
        </w:rPr>
        <w:t>吴文俊人工智能</w:t>
      </w:r>
      <w:r w:rsidRPr="00697E61">
        <w:rPr>
          <w:rFonts w:eastAsia="仿宋" w:hAnsi="仿宋"/>
          <w:sz w:val="32"/>
          <w:szCs w:val="32"/>
        </w:rPr>
        <w:t>科学技术奖评审的主要依据，请</w:t>
      </w:r>
      <w:r w:rsidR="0060378E">
        <w:rPr>
          <w:rFonts w:eastAsia="仿宋" w:hAnsi="仿宋"/>
          <w:sz w:val="32"/>
          <w:szCs w:val="32"/>
        </w:rPr>
        <w:t>提名单位、提名专家</w:t>
      </w:r>
      <w:r w:rsidRPr="00697E61">
        <w:rPr>
          <w:rFonts w:eastAsia="仿宋" w:hAnsi="仿宋"/>
          <w:sz w:val="32"/>
          <w:szCs w:val="32"/>
        </w:rPr>
        <w:t>按照《</w:t>
      </w:r>
      <w:r w:rsidRPr="00697E61">
        <w:rPr>
          <w:rFonts w:eastAsia="仿宋"/>
          <w:sz w:val="32"/>
          <w:szCs w:val="32"/>
        </w:rPr>
        <w:t>20</w:t>
      </w:r>
      <w:r w:rsidR="003B5CB2" w:rsidRPr="00697E61">
        <w:rPr>
          <w:rFonts w:eastAsia="仿宋" w:hint="eastAsia"/>
          <w:sz w:val="32"/>
          <w:szCs w:val="32"/>
        </w:rPr>
        <w:t>20</w:t>
      </w:r>
      <w:r w:rsidRPr="00697E61">
        <w:rPr>
          <w:rFonts w:eastAsia="仿宋" w:hAnsi="仿宋"/>
          <w:sz w:val="32"/>
          <w:szCs w:val="32"/>
        </w:rPr>
        <w:t>年度</w:t>
      </w:r>
      <w:r w:rsidR="005D0469">
        <w:rPr>
          <w:rFonts w:eastAsia="仿宋" w:hAnsi="仿宋" w:hint="eastAsia"/>
          <w:sz w:val="32"/>
          <w:szCs w:val="32"/>
        </w:rPr>
        <w:t>吴文俊人工智能</w:t>
      </w:r>
      <w:r w:rsidRPr="00697E61">
        <w:rPr>
          <w:rFonts w:eastAsia="仿宋" w:hAnsi="仿宋"/>
          <w:sz w:val="32"/>
          <w:szCs w:val="32"/>
        </w:rPr>
        <w:t>科学技术奖提名工作手册》</w:t>
      </w:r>
      <w:r w:rsidR="004E02D5">
        <w:rPr>
          <w:rFonts w:eastAsia="仿宋" w:hAnsi="仿宋" w:hint="eastAsia"/>
          <w:sz w:val="32"/>
          <w:szCs w:val="32"/>
        </w:rPr>
        <w:t>（附件</w:t>
      </w:r>
      <w:r w:rsidR="004E02D5">
        <w:rPr>
          <w:rFonts w:eastAsia="仿宋" w:hAnsi="仿宋" w:hint="eastAsia"/>
          <w:sz w:val="32"/>
          <w:szCs w:val="32"/>
        </w:rPr>
        <w:t>5</w:t>
      </w:r>
      <w:r w:rsidR="004E02D5">
        <w:rPr>
          <w:rFonts w:eastAsia="仿宋" w:hAnsi="仿宋" w:hint="eastAsia"/>
          <w:sz w:val="32"/>
          <w:szCs w:val="32"/>
        </w:rPr>
        <w:t>）</w:t>
      </w:r>
      <w:r w:rsidRPr="00697E61">
        <w:rPr>
          <w:rFonts w:eastAsia="仿宋" w:hAnsi="仿宋"/>
          <w:sz w:val="32"/>
          <w:szCs w:val="32"/>
        </w:rPr>
        <w:t>要求，客观、如实、准确、完整填写。</w:t>
      </w:r>
      <w:r w:rsidRPr="00697E61">
        <w:rPr>
          <w:rFonts w:eastAsia="仿宋" w:hAnsi="仿宋" w:hint="eastAsia"/>
          <w:sz w:val="32"/>
          <w:szCs w:val="32"/>
        </w:rPr>
        <w:t>创新和应用情况强调客观佐证材料，强化诚信承诺，加大</w:t>
      </w:r>
      <w:r w:rsidRPr="00697E61">
        <w:rPr>
          <w:rFonts w:eastAsia="仿宋" w:hAnsi="仿宋" w:hint="eastAsia"/>
          <w:sz w:val="32"/>
          <w:szCs w:val="32"/>
        </w:rPr>
        <w:lastRenderedPageBreak/>
        <w:t>抽查核</w:t>
      </w:r>
      <w:r w:rsidR="00374A72">
        <w:rPr>
          <w:rFonts w:eastAsia="仿宋" w:hAnsi="仿宋" w:hint="eastAsia"/>
          <w:sz w:val="32"/>
          <w:szCs w:val="32"/>
        </w:rPr>
        <w:t>实</w:t>
      </w:r>
      <w:r w:rsidRPr="00697E61">
        <w:rPr>
          <w:rFonts w:eastAsia="仿宋" w:hAnsi="仿宋" w:hint="eastAsia"/>
          <w:sz w:val="32"/>
          <w:szCs w:val="32"/>
        </w:rPr>
        <w:t>力度。</w:t>
      </w:r>
    </w:p>
    <w:p w:rsidR="008A610D" w:rsidRPr="00B072C6" w:rsidRDefault="005D0469" w:rsidP="00D84ACB">
      <w:pPr>
        <w:spacing w:line="560" w:lineRule="exact"/>
        <w:ind w:firstLineChars="200" w:firstLine="640"/>
        <w:rPr>
          <w:rFonts w:eastAsia="仿宋" w:hAnsi="仿宋"/>
          <w:sz w:val="32"/>
          <w:szCs w:val="32"/>
        </w:rPr>
      </w:pPr>
      <w:r w:rsidRPr="00353872">
        <w:rPr>
          <w:rFonts w:eastAsia="仿宋" w:hAnsi="仿宋" w:hint="eastAsia"/>
          <w:sz w:val="32"/>
          <w:szCs w:val="32"/>
        </w:rPr>
        <w:t>提名</w:t>
      </w:r>
      <w:r w:rsidR="00682495" w:rsidRPr="00353872">
        <w:rPr>
          <w:rFonts w:eastAsia="仿宋" w:hAnsi="仿宋" w:hint="eastAsia"/>
          <w:sz w:val="32"/>
          <w:szCs w:val="32"/>
        </w:rPr>
        <w:t>者</w:t>
      </w:r>
      <w:r w:rsidR="008A610D" w:rsidRPr="00353872">
        <w:rPr>
          <w:rFonts w:eastAsia="仿宋" w:hAnsi="仿宋"/>
          <w:sz w:val="32"/>
          <w:szCs w:val="32"/>
        </w:rPr>
        <w:t>可以于</w:t>
      </w:r>
      <w:r w:rsidR="008A610D" w:rsidRPr="00353872">
        <w:rPr>
          <w:rFonts w:eastAsia="仿宋" w:hAnsi="仿宋"/>
          <w:sz w:val="32"/>
          <w:szCs w:val="32"/>
        </w:rPr>
        <w:t>20</w:t>
      </w:r>
      <w:r w:rsidRPr="00353872">
        <w:rPr>
          <w:rFonts w:eastAsia="仿宋" w:hAnsi="仿宋" w:hint="eastAsia"/>
          <w:sz w:val="32"/>
          <w:szCs w:val="32"/>
        </w:rPr>
        <w:t>20</w:t>
      </w:r>
      <w:r w:rsidR="008A610D" w:rsidRPr="00353872">
        <w:rPr>
          <w:rFonts w:eastAsia="仿宋" w:hAnsi="仿宋"/>
          <w:sz w:val="32"/>
          <w:szCs w:val="32"/>
        </w:rPr>
        <w:t>年</w:t>
      </w:r>
      <w:r w:rsidR="00E93854" w:rsidRPr="00353872">
        <w:rPr>
          <w:rFonts w:eastAsia="仿宋" w:hAnsi="仿宋" w:hint="eastAsia"/>
          <w:sz w:val="32"/>
          <w:szCs w:val="32"/>
        </w:rPr>
        <w:t>4</w:t>
      </w:r>
      <w:r w:rsidR="008A610D" w:rsidRPr="00353872">
        <w:rPr>
          <w:rFonts w:eastAsia="仿宋" w:hAnsi="仿宋"/>
          <w:sz w:val="32"/>
          <w:szCs w:val="32"/>
        </w:rPr>
        <w:t>月</w:t>
      </w:r>
      <w:r w:rsidR="00E47654" w:rsidRPr="00353872">
        <w:rPr>
          <w:rFonts w:eastAsia="仿宋" w:hAnsi="仿宋" w:hint="eastAsia"/>
          <w:sz w:val="32"/>
          <w:szCs w:val="32"/>
        </w:rPr>
        <w:t>2</w:t>
      </w:r>
      <w:r w:rsidR="00F547F1" w:rsidRPr="00353872">
        <w:rPr>
          <w:rFonts w:eastAsia="仿宋" w:hAnsi="仿宋" w:hint="eastAsia"/>
          <w:sz w:val="32"/>
          <w:szCs w:val="32"/>
        </w:rPr>
        <w:t>5</w:t>
      </w:r>
      <w:r w:rsidR="008A610D" w:rsidRPr="00353872">
        <w:rPr>
          <w:rFonts w:eastAsia="仿宋" w:hAnsi="仿宋"/>
          <w:sz w:val="32"/>
          <w:szCs w:val="32"/>
        </w:rPr>
        <w:t>日起凭</w:t>
      </w:r>
      <w:r w:rsidR="00D86E51" w:rsidRPr="00353872">
        <w:rPr>
          <w:rFonts w:eastAsia="仿宋" w:hAnsi="仿宋" w:hint="eastAsia"/>
          <w:sz w:val="32"/>
          <w:szCs w:val="32"/>
        </w:rPr>
        <w:t>注册账号密码</w:t>
      </w:r>
      <w:r w:rsidR="008A610D" w:rsidRPr="00353872">
        <w:rPr>
          <w:rFonts w:eastAsia="仿宋" w:hAnsi="仿宋"/>
          <w:sz w:val="32"/>
          <w:szCs w:val="32"/>
        </w:rPr>
        <w:t>登录</w:t>
      </w:r>
      <w:r w:rsidR="00D86E51" w:rsidRPr="00353872">
        <w:rPr>
          <w:rFonts w:eastAsia="仿宋" w:hAnsi="仿宋" w:hint="eastAsia"/>
          <w:sz w:val="32"/>
          <w:szCs w:val="32"/>
        </w:rPr>
        <w:t>吴文俊人工智能</w:t>
      </w:r>
      <w:r w:rsidR="00D86E51" w:rsidRPr="00353872">
        <w:rPr>
          <w:rFonts w:eastAsia="仿宋" w:hAnsi="仿宋"/>
          <w:sz w:val="32"/>
          <w:szCs w:val="32"/>
        </w:rPr>
        <w:t>科学技术奖</w:t>
      </w:r>
      <w:r w:rsidR="00D86E51" w:rsidRPr="00353872">
        <w:rPr>
          <w:rFonts w:eastAsia="仿宋" w:hAnsi="仿宋" w:hint="eastAsia"/>
          <w:sz w:val="32"/>
          <w:szCs w:val="32"/>
        </w:rPr>
        <w:t>在线提名系统</w:t>
      </w:r>
      <w:r w:rsidR="008A610D" w:rsidRPr="00353872">
        <w:rPr>
          <w:rFonts w:eastAsia="仿宋" w:hAnsi="仿宋"/>
          <w:sz w:val="32"/>
          <w:szCs w:val="32"/>
        </w:rPr>
        <w:t>，</w:t>
      </w:r>
      <w:r w:rsidR="008A610D" w:rsidRPr="00697E61">
        <w:rPr>
          <w:rFonts w:eastAsia="仿宋" w:hAnsi="仿宋"/>
          <w:sz w:val="32"/>
          <w:szCs w:val="32"/>
        </w:rPr>
        <w:t>按照要求在线填写、提交。</w:t>
      </w:r>
      <w:r w:rsidR="00682495">
        <w:rPr>
          <w:rFonts w:eastAsia="仿宋" w:hAnsi="仿宋" w:hint="eastAsia"/>
          <w:sz w:val="32"/>
          <w:szCs w:val="32"/>
        </w:rPr>
        <w:t>登录入口由我办通过电子邮箱发送给提名人或提名单位</w:t>
      </w:r>
      <w:r w:rsidR="003D7B90" w:rsidRPr="00B072C6">
        <w:rPr>
          <w:rFonts w:eastAsia="仿宋" w:hAnsi="仿宋" w:hint="eastAsia"/>
          <w:sz w:val="32"/>
          <w:szCs w:val="32"/>
        </w:rPr>
        <w:t>。</w:t>
      </w:r>
    </w:p>
    <w:p w:rsidR="008A610D" w:rsidRPr="00697E61" w:rsidRDefault="008A610D" w:rsidP="00322E52">
      <w:pPr>
        <w:spacing w:line="560" w:lineRule="exact"/>
        <w:ind w:firstLineChars="200" w:firstLine="640"/>
        <w:outlineLvl w:val="0"/>
        <w:rPr>
          <w:rFonts w:eastAsia="黑体"/>
          <w:sz w:val="32"/>
          <w:szCs w:val="32"/>
        </w:rPr>
      </w:pPr>
      <w:r w:rsidRPr="00697E61">
        <w:rPr>
          <w:rFonts w:eastAsia="黑体" w:hAnsi="黑体"/>
          <w:sz w:val="32"/>
          <w:szCs w:val="32"/>
        </w:rPr>
        <w:t>三、提名材料报送要求</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请提名单位、</w:t>
      </w:r>
      <w:r w:rsidR="0060378E" w:rsidRPr="00697E61">
        <w:rPr>
          <w:rFonts w:eastAsia="仿宋" w:hAnsi="仿宋"/>
          <w:sz w:val="32"/>
          <w:szCs w:val="32"/>
        </w:rPr>
        <w:t>提名</w:t>
      </w:r>
      <w:r w:rsidRPr="00697E61">
        <w:rPr>
          <w:rFonts w:eastAsia="仿宋" w:hAnsi="仿宋"/>
          <w:sz w:val="32"/>
          <w:szCs w:val="32"/>
        </w:rPr>
        <w:t>专家按规定做好</w:t>
      </w:r>
      <w:r w:rsidRPr="00697E61">
        <w:rPr>
          <w:rFonts w:eastAsia="仿宋"/>
          <w:sz w:val="32"/>
          <w:szCs w:val="32"/>
        </w:rPr>
        <w:t>20</w:t>
      </w:r>
      <w:r w:rsidR="003D6435" w:rsidRPr="00697E61">
        <w:rPr>
          <w:rFonts w:eastAsia="仿宋" w:hint="eastAsia"/>
          <w:sz w:val="32"/>
          <w:szCs w:val="32"/>
        </w:rPr>
        <w:t>20</w:t>
      </w:r>
      <w:r w:rsidRPr="00697E61">
        <w:rPr>
          <w:rFonts w:eastAsia="仿宋" w:hAnsi="仿宋"/>
          <w:sz w:val="32"/>
          <w:szCs w:val="32"/>
        </w:rPr>
        <w:t>年度</w:t>
      </w:r>
      <w:r w:rsidR="005D0469">
        <w:rPr>
          <w:rFonts w:eastAsia="仿宋" w:hAnsi="仿宋" w:hint="eastAsia"/>
          <w:sz w:val="32"/>
          <w:szCs w:val="32"/>
        </w:rPr>
        <w:t>吴文俊人工智能</w:t>
      </w:r>
      <w:r w:rsidRPr="00697E61">
        <w:rPr>
          <w:rFonts w:eastAsia="仿宋" w:hAnsi="仿宋"/>
          <w:sz w:val="32"/>
          <w:szCs w:val="32"/>
        </w:rPr>
        <w:t>科学技术奖提名材料的审核、报送工作。</w:t>
      </w:r>
    </w:p>
    <w:p w:rsidR="008A610D" w:rsidRPr="00697E61" w:rsidRDefault="008A610D" w:rsidP="00B072C6">
      <w:pPr>
        <w:spacing w:line="560" w:lineRule="exact"/>
        <w:ind w:firstLineChars="150" w:firstLine="482"/>
        <w:outlineLvl w:val="0"/>
        <w:rPr>
          <w:rFonts w:eastAsia="楷体"/>
          <w:sz w:val="32"/>
          <w:szCs w:val="32"/>
        </w:rPr>
      </w:pPr>
      <w:r w:rsidRPr="00697E61">
        <w:rPr>
          <w:rFonts w:eastAsia="楷体" w:hAnsi="楷体"/>
          <w:b/>
          <w:sz w:val="32"/>
          <w:szCs w:val="32"/>
        </w:rPr>
        <w:t>（</w:t>
      </w:r>
      <w:r w:rsidRPr="00697E61">
        <w:rPr>
          <w:rFonts w:eastAsia="楷体" w:hAnsi="楷体" w:hint="eastAsia"/>
          <w:b/>
          <w:sz w:val="32"/>
          <w:szCs w:val="32"/>
        </w:rPr>
        <w:t>一</w:t>
      </w:r>
      <w:r w:rsidRPr="00697E61">
        <w:rPr>
          <w:rFonts w:eastAsia="楷体" w:hAnsi="楷体"/>
          <w:b/>
          <w:sz w:val="32"/>
          <w:szCs w:val="32"/>
        </w:rPr>
        <w:t>）专家提名</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纸质提名书原件</w:t>
      </w:r>
      <w:r w:rsidRPr="00697E61">
        <w:rPr>
          <w:rFonts w:eastAsia="仿宋"/>
          <w:sz w:val="32"/>
          <w:szCs w:val="32"/>
        </w:rPr>
        <w:t>1</w:t>
      </w:r>
      <w:r w:rsidRPr="00697E61">
        <w:rPr>
          <w:rFonts w:eastAsia="仿宋" w:hAnsi="仿宋"/>
          <w:sz w:val="32"/>
          <w:szCs w:val="32"/>
        </w:rPr>
        <w:t>份，主件、附件应一并装订，</w:t>
      </w:r>
      <w:r w:rsidR="002D2939">
        <w:rPr>
          <w:rFonts w:eastAsia="仿宋" w:hAnsi="仿宋" w:hint="eastAsia"/>
          <w:sz w:val="32"/>
          <w:szCs w:val="32"/>
        </w:rPr>
        <w:t>请勿</w:t>
      </w:r>
      <w:r w:rsidRPr="00697E61">
        <w:rPr>
          <w:rFonts w:eastAsia="仿宋" w:hAnsi="仿宋" w:hint="eastAsia"/>
          <w:sz w:val="32"/>
          <w:szCs w:val="32"/>
        </w:rPr>
        <w:t>另加</w:t>
      </w:r>
      <w:r w:rsidRPr="00697E61">
        <w:rPr>
          <w:rFonts w:eastAsia="仿宋" w:hAnsi="仿宋"/>
          <w:sz w:val="32"/>
          <w:szCs w:val="32"/>
        </w:rPr>
        <w:t>封皮，由责任提名专家直接寄送</w:t>
      </w:r>
      <w:r w:rsidRPr="00697E61">
        <w:rPr>
          <w:rFonts w:eastAsia="仿宋" w:hAnsi="仿宋" w:hint="eastAsia"/>
          <w:sz w:val="32"/>
          <w:szCs w:val="32"/>
        </w:rPr>
        <w:t>或委托工作人员报送我办</w:t>
      </w:r>
      <w:r w:rsidRPr="00697E61">
        <w:rPr>
          <w:rFonts w:eastAsia="仿宋" w:hAnsi="仿宋"/>
          <w:sz w:val="32"/>
          <w:szCs w:val="32"/>
        </w:rPr>
        <w:t>。</w:t>
      </w:r>
    </w:p>
    <w:p w:rsidR="008A610D" w:rsidRPr="00697E61" w:rsidRDefault="008A610D" w:rsidP="00B072C6">
      <w:pPr>
        <w:spacing w:line="560" w:lineRule="exact"/>
        <w:ind w:firstLineChars="150" w:firstLine="482"/>
        <w:outlineLvl w:val="0"/>
        <w:rPr>
          <w:rFonts w:eastAsia="楷体"/>
          <w:b/>
          <w:sz w:val="32"/>
          <w:szCs w:val="32"/>
        </w:rPr>
      </w:pPr>
      <w:r w:rsidRPr="00697E61">
        <w:rPr>
          <w:rFonts w:eastAsia="楷体" w:hAnsi="楷体"/>
          <w:b/>
          <w:sz w:val="32"/>
          <w:szCs w:val="32"/>
        </w:rPr>
        <w:t>（</w:t>
      </w:r>
      <w:r w:rsidRPr="00697E61">
        <w:rPr>
          <w:rFonts w:eastAsia="楷体" w:hAnsi="楷体" w:hint="eastAsia"/>
          <w:b/>
          <w:sz w:val="32"/>
          <w:szCs w:val="32"/>
        </w:rPr>
        <w:t>二</w:t>
      </w:r>
      <w:r w:rsidRPr="00697E61">
        <w:rPr>
          <w:rFonts w:eastAsia="楷体" w:hAnsi="楷体"/>
          <w:b/>
          <w:sz w:val="32"/>
          <w:szCs w:val="32"/>
        </w:rPr>
        <w:t>）单位提名</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以正式公函的方式报送提名材料。发函要求为：</w:t>
      </w:r>
      <w:r w:rsidR="005D0469" w:rsidRPr="005D0469">
        <w:rPr>
          <w:rFonts w:eastAsia="仿宋" w:hAnsi="仿宋"/>
          <w:sz w:val="32"/>
          <w:szCs w:val="32"/>
        </w:rPr>
        <w:t>各地方人工智能学会</w:t>
      </w:r>
      <w:r w:rsidR="005D0469" w:rsidRPr="005D0469">
        <w:rPr>
          <w:rFonts w:eastAsia="仿宋" w:hAnsi="仿宋" w:hint="eastAsia"/>
          <w:sz w:val="32"/>
          <w:szCs w:val="32"/>
        </w:rPr>
        <w:t>(</w:t>
      </w:r>
      <w:r w:rsidR="005D0469" w:rsidRPr="005D0469">
        <w:rPr>
          <w:rFonts w:eastAsia="仿宋" w:hAnsi="仿宋" w:hint="eastAsia"/>
          <w:sz w:val="32"/>
          <w:szCs w:val="32"/>
        </w:rPr>
        <w:t>联盟</w:t>
      </w:r>
      <w:r w:rsidR="005D0469" w:rsidRPr="005D0469">
        <w:rPr>
          <w:rFonts w:eastAsia="仿宋" w:hAnsi="仿宋" w:hint="eastAsia"/>
          <w:sz w:val="32"/>
          <w:szCs w:val="32"/>
        </w:rPr>
        <w:t>)</w:t>
      </w:r>
      <w:r w:rsidR="005D0469" w:rsidRPr="005D0469">
        <w:rPr>
          <w:rFonts w:eastAsia="仿宋" w:hAnsi="仿宋"/>
          <w:sz w:val="32"/>
          <w:szCs w:val="32"/>
        </w:rPr>
        <w:t>、</w:t>
      </w:r>
      <w:r w:rsidR="005D0469">
        <w:rPr>
          <w:rFonts w:eastAsia="仿宋" w:hAnsi="仿宋" w:hint="eastAsia"/>
          <w:sz w:val="32"/>
          <w:szCs w:val="32"/>
        </w:rPr>
        <w:t>全国</w:t>
      </w:r>
      <w:r w:rsidR="005D0469" w:rsidRPr="005D0469">
        <w:rPr>
          <w:rFonts w:eastAsia="仿宋" w:hAnsi="仿宋"/>
          <w:sz w:val="32"/>
          <w:szCs w:val="32"/>
        </w:rPr>
        <w:t>高校科研院</w:t>
      </w:r>
      <w:r w:rsidR="005D0469" w:rsidRPr="005D0469">
        <w:rPr>
          <w:rFonts w:eastAsia="仿宋" w:hAnsi="仿宋" w:hint="eastAsia"/>
          <w:sz w:val="32"/>
          <w:szCs w:val="32"/>
        </w:rPr>
        <w:t>（处）及人工智能研究院（学院）</w:t>
      </w:r>
      <w:r w:rsidRPr="00697E61">
        <w:rPr>
          <w:rFonts w:eastAsia="仿宋" w:hAnsi="仿宋"/>
          <w:sz w:val="32"/>
          <w:szCs w:val="32"/>
        </w:rPr>
        <w:t>等提名单位应是</w:t>
      </w:r>
      <w:r w:rsidR="005D0469">
        <w:rPr>
          <w:rFonts w:eastAsia="仿宋" w:hAnsi="仿宋" w:hint="eastAsia"/>
          <w:sz w:val="32"/>
          <w:szCs w:val="32"/>
        </w:rPr>
        <w:t>法人单位</w:t>
      </w:r>
      <w:r w:rsidRPr="00697E61">
        <w:rPr>
          <w:rFonts w:eastAsia="仿宋" w:hAnsi="仿宋"/>
          <w:sz w:val="32"/>
          <w:szCs w:val="32"/>
        </w:rPr>
        <w:t>发文，由法人代表签字并加盖单位公章。</w:t>
      </w:r>
    </w:p>
    <w:p w:rsidR="009D25FB"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提名单位报送的材料包括：</w:t>
      </w:r>
      <w:r w:rsidR="005664D8">
        <w:rPr>
          <w:rFonts w:ascii="仿宋" w:eastAsia="仿宋" w:hAnsi="仿宋" w:hint="eastAsia"/>
          <w:sz w:val="32"/>
          <w:szCs w:val="32"/>
        </w:rPr>
        <w:t>（1）</w:t>
      </w:r>
      <w:r w:rsidRPr="00697E61">
        <w:rPr>
          <w:rFonts w:eastAsia="仿宋" w:hAnsi="仿宋"/>
          <w:sz w:val="32"/>
          <w:szCs w:val="32"/>
        </w:rPr>
        <w:t>提名函</w:t>
      </w:r>
      <w:r w:rsidRPr="00697E61">
        <w:rPr>
          <w:rFonts w:eastAsia="仿宋"/>
          <w:sz w:val="32"/>
          <w:szCs w:val="32"/>
        </w:rPr>
        <w:t>1</w:t>
      </w:r>
      <w:r w:rsidRPr="00697E61">
        <w:rPr>
          <w:rFonts w:eastAsia="仿宋" w:hAnsi="仿宋"/>
          <w:sz w:val="32"/>
          <w:szCs w:val="32"/>
        </w:rPr>
        <w:t>份，内容应包括提名项目公示情况及结果</w:t>
      </w:r>
      <w:r w:rsidR="004E02D5">
        <w:rPr>
          <w:rFonts w:eastAsia="仿宋" w:hAnsi="仿宋" w:hint="eastAsia"/>
          <w:sz w:val="32"/>
          <w:szCs w:val="32"/>
        </w:rPr>
        <w:t>、《</w:t>
      </w:r>
      <w:r w:rsidR="005D0469">
        <w:rPr>
          <w:rFonts w:eastAsia="仿宋" w:hAnsi="仿宋" w:hint="eastAsia"/>
          <w:sz w:val="32"/>
          <w:szCs w:val="32"/>
        </w:rPr>
        <w:t>吴文俊人工智能</w:t>
      </w:r>
      <w:r w:rsidR="004E02D5">
        <w:rPr>
          <w:rFonts w:eastAsia="仿宋" w:hAnsi="仿宋" w:hint="eastAsia"/>
          <w:sz w:val="32"/>
          <w:szCs w:val="32"/>
        </w:rPr>
        <w:t>科学技术奖单位提名汇总表》</w:t>
      </w:r>
      <w:r w:rsidRPr="00697E61">
        <w:rPr>
          <w:rFonts w:eastAsia="仿宋" w:hAnsi="仿宋"/>
          <w:sz w:val="32"/>
          <w:szCs w:val="32"/>
        </w:rPr>
        <w:t>；</w:t>
      </w:r>
      <w:r w:rsidR="005664D8">
        <w:rPr>
          <w:rFonts w:ascii="仿宋" w:eastAsia="仿宋" w:hAnsi="仿宋" w:hint="eastAsia"/>
          <w:sz w:val="32"/>
          <w:szCs w:val="32"/>
        </w:rPr>
        <w:t>（2）</w:t>
      </w:r>
      <w:r w:rsidRPr="00697E61">
        <w:rPr>
          <w:rFonts w:eastAsia="仿宋" w:hAnsi="仿宋"/>
          <w:sz w:val="32"/>
          <w:szCs w:val="32"/>
        </w:rPr>
        <w:t>纸质提名书原件</w:t>
      </w:r>
      <w:r w:rsidRPr="00697E61">
        <w:rPr>
          <w:rFonts w:eastAsia="仿宋"/>
          <w:sz w:val="32"/>
          <w:szCs w:val="32"/>
        </w:rPr>
        <w:t>1</w:t>
      </w:r>
      <w:r w:rsidRPr="00697E61">
        <w:rPr>
          <w:rFonts w:eastAsia="仿宋" w:hAnsi="仿宋"/>
          <w:sz w:val="32"/>
          <w:szCs w:val="32"/>
        </w:rPr>
        <w:t>份，</w:t>
      </w:r>
      <w:r w:rsidR="005664D8" w:rsidRPr="005664D8">
        <w:rPr>
          <w:rFonts w:ascii="仿宋" w:eastAsia="仿宋" w:hAnsi="仿宋" w:hint="eastAsia"/>
          <w:sz w:val="32"/>
          <w:szCs w:val="32"/>
        </w:rPr>
        <w:t>主件和附件一并装订</w:t>
      </w:r>
      <w:r w:rsidR="005664D8">
        <w:rPr>
          <w:rFonts w:ascii="仿宋" w:eastAsia="仿宋" w:hAnsi="仿宋" w:hint="eastAsia"/>
          <w:sz w:val="32"/>
          <w:szCs w:val="32"/>
        </w:rPr>
        <w:t>，</w:t>
      </w:r>
      <w:r w:rsidR="005664D8" w:rsidRPr="002D2939">
        <w:rPr>
          <w:rFonts w:eastAsia="仿宋"/>
          <w:sz w:val="32"/>
          <w:szCs w:val="32"/>
        </w:rPr>
        <w:t>A4</w:t>
      </w:r>
      <w:r w:rsidR="005664D8" w:rsidRPr="005664D8">
        <w:rPr>
          <w:rFonts w:ascii="仿宋" w:eastAsia="仿宋" w:hAnsi="仿宋" w:hint="eastAsia"/>
          <w:sz w:val="32"/>
          <w:szCs w:val="32"/>
        </w:rPr>
        <w:t>规格纸张</w:t>
      </w:r>
      <w:r w:rsidR="005664D8">
        <w:rPr>
          <w:rFonts w:ascii="仿宋" w:eastAsia="仿宋" w:hAnsi="仿宋" w:hint="eastAsia"/>
          <w:sz w:val="32"/>
          <w:szCs w:val="32"/>
        </w:rPr>
        <w:t>，</w:t>
      </w:r>
      <w:r w:rsidR="005664D8" w:rsidRPr="005664D8">
        <w:rPr>
          <w:rFonts w:ascii="仿宋" w:eastAsia="仿宋" w:hAnsi="仿宋" w:hint="eastAsia"/>
          <w:sz w:val="32"/>
          <w:szCs w:val="32"/>
        </w:rPr>
        <w:t>打印方式单双面不限，竖向左侧装订，以“一、</w:t>
      </w:r>
      <w:r w:rsidR="00B072C6">
        <w:rPr>
          <w:rFonts w:ascii="仿宋" w:eastAsia="仿宋" w:hAnsi="仿宋" w:hint="eastAsia"/>
          <w:sz w:val="32"/>
          <w:szCs w:val="32"/>
        </w:rPr>
        <w:t>被提名</w:t>
      </w:r>
      <w:r w:rsidR="005664D8" w:rsidRPr="005664D8">
        <w:rPr>
          <w:rFonts w:ascii="仿宋" w:eastAsia="仿宋" w:hAnsi="仿宋" w:hint="eastAsia"/>
          <w:sz w:val="32"/>
          <w:szCs w:val="32"/>
        </w:rPr>
        <w:t>人基本情况”</w:t>
      </w:r>
      <w:r w:rsidR="005664D8">
        <w:rPr>
          <w:rFonts w:ascii="仿宋" w:eastAsia="仿宋" w:hAnsi="仿宋" w:hint="eastAsia"/>
          <w:sz w:val="32"/>
          <w:szCs w:val="32"/>
        </w:rPr>
        <w:t>或“</w:t>
      </w:r>
      <w:r w:rsidR="005664D8" w:rsidRPr="005664D8">
        <w:rPr>
          <w:rFonts w:ascii="仿宋" w:eastAsia="仿宋" w:hAnsi="仿宋" w:hint="eastAsia"/>
          <w:sz w:val="32"/>
          <w:szCs w:val="32"/>
        </w:rPr>
        <w:t>一、</w:t>
      </w:r>
      <w:r w:rsidR="00142DD0">
        <w:rPr>
          <w:rFonts w:ascii="仿宋" w:eastAsia="仿宋" w:hAnsi="仿宋" w:hint="eastAsia"/>
          <w:sz w:val="32"/>
          <w:szCs w:val="32"/>
        </w:rPr>
        <w:t>（项目）</w:t>
      </w:r>
      <w:r w:rsidR="005664D8" w:rsidRPr="005664D8">
        <w:rPr>
          <w:rFonts w:ascii="仿宋" w:eastAsia="仿宋" w:hAnsi="仿宋" w:hint="eastAsia"/>
          <w:sz w:val="32"/>
          <w:szCs w:val="32"/>
        </w:rPr>
        <w:t>基本情况</w:t>
      </w:r>
      <w:r w:rsidR="005664D8">
        <w:rPr>
          <w:rFonts w:ascii="仿宋" w:eastAsia="仿宋" w:hAnsi="仿宋" w:hint="eastAsia"/>
          <w:sz w:val="32"/>
          <w:szCs w:val="32"/>
        </w:rPr>
        <w:t>”</w:t>
      </w:r>
      <w:r w:rsidR="005664D8" w:rsidRPr="005664D8">
        <w:rPr>
          <w:rFonts w:ascii="仿宋" w:eastAsia="仿宋" w:hAnsi="仿宋" w:hint="eastAsia"/>
          <w:sz w:val="32"/>
          <w:szCs w:val="32"/>
        </w:rPr>
        <w:t>作为首页，</w:t>
      </w:r>
      <w:r w:rsidR="002D2939">
        <w:rPr>
          <w:rFonts w:ascii="仿宋" w:eastAsia="仿宋" w:hAnsi="仿宋" w:hint="eastAsia"/>
          <w:sz w:val="32"/>
          <w:szCs w:val="32"/>
        </w:rPr>
        <w:t>请勿</w:t>
      </w:r>
      <w:r w:rsidR="005664D8" w:rsidRPr="005664D8">
        <w:rPr>
          <w:rFonts w:ascii="仿宋" w:eastAsia="仿宋" w:hAnsi="仿宋" w:hint="eastAsia"/>
          <w:sz w:val="32"/>
          <w:szCs w:val="32"/>
        </w:rPr>
        <w:t>另加封面</w:t>
      </w:r>
      <w:r w:rsidRPr="00697E61">
        <w:rPr>
          <w:rFonts w:eastAsia="仿宋" w:hAnsi="仿宋"/>
          <w:sz w:val="32"/>
          <w:szCs w:val="32"/>
        </w:rPr>
        <w:t>。</w:t>
      </w:r>
    </w:p>
    <w:p w:rsidR="009D25FB" w:rsidRPr="00697E61" w:rsidRDefault="008A610D" w:rsidP="00B072C6">
      <w:pPr>
        <w:spacing w:line="560" w:lineRule="exact"/>
        <w:ind w:firstLineChars="150" w:firstLine="482"/>
        <w:rPr>
          <w:rFonts w:eastAsia="楷体"/>
          <w:b/>
          <w:sz w:val="32"/>
          <w:szCs w:val="32"/>
        </w:rPr>
      </w:pPr>
      <w:r w:rsidRPr="00697E61">
        <w:rPr>
          <w:rFonts w:eastAsia="楷体" w:hAnsi="楷体"/>
          <w:b/>
          <w:sz w:val="32"/>
          <w:szCs w:val="32"/>
        </w:rPr>
        <w:t>（三）其他情况</w:t>
      </w:r>
    </w:p>
    <w:p w:rsidR="008A610D" w:rsidRPr="00697E61" w:rsidRDefault="007159A5" w:rsidP="00B072C6">
      <w:pPr>
        <w:spacing w:line="560" w:lineRule="exact"/>
        <w:ind w:firstLineChars="200" w:firstLine="640"/>
        <w:rPr>
          <w:rFonts w:eastAsia="仿宋"/>
          <w:sz w:val="32"/>
          <w:szCs w:val="32"/>
        </w:rPr>
      </w:pPr>
      <w:r>
        <w:rPr>
          <w:rFonts w:eastAsia="仿宋" w:hint="eastAsia"/>
          <w:bCs/>
          <w:sz w:val="32"/>
          <w:szCs w:val="32"/>
        </w:rPr>
        <w:t xml:space="preserve">1. </w:t>
      </w:r>
      <w:r w:rsidR="005D0469">
        <w:rPr>
          <w:rFonts w:eastAsia="仿宋" w:hint="eastAsia"/>
          <w:bCs/>
          <w:sz w:val="32"/>
          <w:szCs w:val="32"/>
        </w:rPr>
        <w:t>吴文俊人工智能</w:t>
      </w:r>
      <w:r w:rsidR="008A610D" w:rsidRPr="00697E61">
        <w:rPr>
          <w:rFonts w:eastAsia="仿宋" w:hAnsi="仿宋" w:hint="eastAsia"/>
          <w:sz w:val="32"/>
          <w:szCs w:val="32"/>
        </w:rPr>
        <w:t>最高</w:t>
      </w:r>
      <w:r w:rsidR="005D0469">
        <w:rPr>
          <w:rFonts w:eastAsia="仿宋" w:hAnsi="仿宋" w:hint="eastAsia"/>
          <w:sz w:val="32"/>
          <w:szCs w:val="32"/>
        </w:rPr>
        <w:t>成就</w:t>
      </w:r>
      <w:r w:rsidR="008A610D" w:rsidRPr="00697E61">
        <w:rPr>
          <w:rFonts w:eastAsia="仿宋" w:hAnsi="仿宋"/>
          <w:sz w:val="32"/>
          <w:szCs w:val="32"/>
        </w:rPr>
        <w:t>奖</w:t>
      </w:r>
      <w:r w:rsidR="00B072C6">
        <w:rPr>
          <w:rFonts w:eastAsia="仿宋" w:hAnsi="仿宋" w:hint="eastAsia"/>
          <w:sz w:val="32"/>
          <w:szCs w:val="32"/>
        </w:rPr>
        <w:t>被提名</w:t>
      </w:r>
      <w:r w:rsidR="008A610D" w:rsidRPr="00697E61">
        <w:rPr>
          <w:rFonts w:eastAsia="仿宋" w:hAnsi="仿宋" w:hint="eastAsia"/>
          <w:sz w:val="32"/>
          <w:szCs w:val="32"/>
        </w:rPr>
        <w:t>人如参与过涉密项目的研究，</w:t>
      </w:r>
      <w:proofErr w:type="gramStart"/>
      <w:r w:rsidR="008A610D" w:rsidRPr="00697E61">
        <w:rPr>
          <w:rFonts w:eastAsia="仿宋" w:hAnsi="仿宋" w:hint="eastAsia"/>
          <w:sz w:val="32"/>
          <w:szCs w:val="32"/>
        </w:rPr>
        <w:t>需</w:t>
      </w:r>
      <w:r w:rsidR="00B072C6">
        <w:rPr>
          <w:rFonts w:eastAsia="仿宋" w:hAnsi="仿宋" w:hint="eastAsia"/>
          <w:sz w:val="32"/>
          <w:szCs w:val="32"/>
        </w:rPr>
        <w:t>被提名</w:t>
      </w:r>
      <w:proofErr w:type="gramEnd"/>
      <w:r w:rsidR="008A610D" w:rsidRPr="00697E61">
        <w:rPr>
          <w:rFonts w:eastAsia="仿宋" w:hAnsi="仿宋" w:hint="eastAsia"/>
          <w:sz w:val="32"/>
          <w:szCs w:val="32"/>
        </w:rPr>
        <w:t>人所在单位或</w:t>
      </w:r>
      <w:r w:rsidR="008A610D" w:rsidRPr="00697E61">
        <w:rPr>
          <w:rFonts w:eastAsia="仿宋" w:hAnsi="仿宋"/>
          <w:sz w:val="32"/>
          <w:szCs w:val="32"/>
        </w:rPr>
        <w:t>有权审批项目密级的</w:t>
      </w:r>
      <w:r w:rsidR="008A610D" w:rsidRPr="00697E61">
        <w:rPr>
          <w:rFonts w:eastAsia="仿宋" w:hAnsi="仿宋" w:hint="eastAsia"/>
          <w:sz w:val="32"/>
          <w:szCs w:val="32"/>
        </w:rPr>
        <w:t>相关保密</w:t>
      </w:r>
      <w:r w:rsidR="008A610D" w:rsidRPr="00697E61">
        <w:rPr>
          <w:rFonts w:eastAsia="仿宋" w:hAnsi="仿宋" w:hint="eastAsia"/>
          <w:sz w:val="32"/>
          <w:szCs w:val="32"/>
        </w:rPr>
        <w:lastRenderedPageBreak/>
        <w:t>行政管理</w:t>
      </w:r>
      <w:r w:rsidR="008A610D" w:rsidRPr="00697E61">
        <w:rPr>
          <w:rFonts w:eastAsia="仿宋" w:hAnsi="仿宋"/>
          <w:sz w:val="32"/>
          <w:szCs w:val="32"/>
        </w:rPr>
        <w:t>部门</w:t>
      </w:r>
      <w:r w:rsidR="008A610D" w:rsidRPr="00697E61">
        <w:rPr>
          <w:rFonts w:eastAsia="仿宋" w:hAnsi="仿宋" w:hint="eastAsia"/>
          <w:sz w:val="32"/>
          <w:szCs w:val="32"/>
        </w:rPr>
        <w:t>出具提名</w:t>
      </w:r>
      <w:proofErr w:type="gramStart"/>
      <w:r w:rsidR="008A610D" w:rsidRPr="00697E61">
        <w:rPr>
          <w:rFonts w:eastAsia="仿宋" w:hAnsi="仿宋" w:hint="eastAsia"/>
          <w:sz w:val="32"/>
          <w:szCs w:val="32"/>
        </w:rPr>
        <w:t>材料脱密审查</w:t>
      </w:r>
      <w:proofErr w:type="gramEnd"/>
      <w:r w:rsidR="008A610D" w:rsidRPr="00697E61">
        <w:rPr>
          <w:rFonts w:eastAsia="仿宋" w:hAnsi="仿宋" w:hint="eastAsia"/>
          <w:sz w:val="32"/>
          <w:szCs w:val="32"/>
        </w:rPr>
        <w:t>证明，并加盖公章。</w:t>
      </w:r>
      <w:proofErr w:type="gramStart"/>
      <w:r w:rsidR="008A610D" w:rsidRPr="00697E61">
        <w:rPr>
          <w:rFonts w:eastAsia="仿宋" w:hAnsi="仿宋" w:hint="eastAsia"/>
          <w:sz w:val="32"/>
          <w:szCs w:val="32"/>
        </w:rPr>
        <w:t>该脱密</w:t>
      </w:r>
      <w:proofErr w:type="gramEnd"/>
      <w:r w:rsidR="008A610D" w:rsidRPr="00697E61">
        <w:rPr>
          <w:rFonts w:eastAsia="仿宋" w:hAnsi="仿宋" w:hint="eastAsia"/>
          <w:sz w:val="32"/>
          <w:szCs w:val="32"/>
        </w:rPr>
        <w:t>审查证明随</w:t>
      </w:r>
      <w:r w:rsidR="008A610D" w:rsidRPr="00697E61">
        <w:rPr>
          <w:rFonts w:eastAsia="仿宋" w:hAnsi="仿宋"/>
          <w:sz w:val="32"/>
          <w:szCs w:val="32"/>
        </w:rPr>
        <w:t>提名材料一并提交。</w:t>
      </w:r>
    </w:p>
    <w:p w:rsidR="008A610D" w:rsidRPr="00697E61" w:rsidRDefault="005D0469" w:rsidP="00B072C6">
      <w:pPr>
        <w:spacing w:line="560" w:lineRule="exact"/>
        <w:ind w:firstLineChars="200" w:firstLine="640"/>
        <w:rPr>
          <w:rFonts w:eastAsia="仿宋"/>
          <w:sz w:val="32"/>
          <w:szCs w:val="32"/>
        </w:rPr>
      </w:pPr>
      <w:r>
        <w:rPr>
          <w:rFonts w:eastAsia="仿宋" w:hint="eastAsia"/>
          <w:bCs/>
          <w:sz w:val="32"/>
          <w:szCs w:val="32"/>
        </w:rPr>
        <w:t xml:space="preserve">2. </w:t>
      </w:r>
      <w:r>
        <w:rPr>
          <w:rFonts w:eastAsia="仿宋" w:hint="eastAsia"/>
          <w:bCs/>
          <w:sz w:val="32"/>
          <w:szCs w:val="32"/>
        </w:rPr>
        <w:t>其他提名</w:t>
      </w:r>
      <w:r w:rsidR="008A610D" w:rsidRPr="00697E61">
        <w:rPr>
          <w:rFonts w:eastAsia="仿宋" w:hAnsi="仿宋" w:hint="eastAsia"/>
          <w:bCs/>
          <w:sz w:val="32"/>
          <w:szCs w:val="32"/>
        </w:rPr>
        <w:t>项目，如提名</w:t>
      </w:r>
      <w:proofErr w:type="gramStart"/>
      <w:r w:rsidR="008A610D" w:rsidRPr="00697E61">
        <w:rPr>
          <w:rFonts w:eastAsia="仿宋" w:hAnsi="仿宋" w:hint="eastAsia"/>
          <w:bCs/>
          <w:sz w:val="32"/>
          <w:szCs w:val="32"/>
        </w:rPr>
        <w:t>书</w:t>
      </w:r>
      <w:r w:rsidR="008A610D" w:rsidRPr="00697E61">
        <w:rPr>
          <w:rFonts w:eastAsia="仿宋" w:hAnsi="仿宋"/>
          <w:sz w:val="32"/>
          <w:szCs w:val="32"/>
        </w:rPr>
        <w:t>项目</w:t>
      </w:r>
      <w:proofErr w:type="gramEnd"/>
      <w:r w:rsidR="008A610D" w:rsidRPr="00697E61">
        <w:rPr>
          <w:rFonts w:eastAsia="仿宋" w:hAnsi="仿宋"/>
          <w:sz w:val="32"/>
          <w:szCs w:val="32"/>
        </w:rPr>
        <w:t>名称与公布</w:t>
      </w:r>
      <w:r w:rsidR="004E02D5">
        <w:rPr>
          <w:rFonts w:eastAsia="仿宋" w:hAnsi="仿宋" w:hint="eastAsia"/>
          <w:sz w:val="32"/>
          <w:szCs w:val="32"/>
        </w:rPr>
        <w:t>名称</w:t>
      </w:r>
      <w:r w:rsidR="008A610D" w:rsidRPr="00697E61">
        <w:rPr>
          <w:rFonts w:eastAsia="仿宋" w:hAnsi="仿宋"/>
          <w:sz w:val="32"/>
          <w:szCs w:val="32"/>
        </w:rPr>
        <w:t>填写不一致，提名单位应在提名函中说明。</w:t>
      </w:r>
    </w:p>
    <w:p w:rsidR="008A610D" w:rsidRPr="00697E61" w:rsidRDefault="00374A72" w:rsidP="00CB5D23">
      <w:pPr>
        <w:spacing w:line="560" w:lineRule="exact"/>
        <w:ind w:firstLineChars="200" w:firstLine="640"/>
        <w:rPr>
          <w:rFonts w:eastAsia="仿宋"/>
          <w:sz w:val="32"/>
          <w:szCs w:val="32"/>
        </w:rPr>
      </w:pPr>
      <w:r>
        <w:rPr>
          <w:rFonts w:eastAsia="仿宋" w:hint="eastAsia"/>
          <w:bCs/>
          <w:sz w:val="32"/>
          <w:szCs w:val="32"/>
        </w:rPr>
        <w:t>3</w:t>
      </w:r>
      <w:r w:rsidR="008A610D" w:rsidRPr="00697E61">
        <w:rPr>
          <w:rFonts w:eastAsia="仿宋" w:hAnsi="仿宋"/>
          <w:bCs/>
          <w:sz w:val="32"/>
          <w:szCs w:val="32"/>
        </w:rPr>
        <w:t>．</w:t>
      </w:r>
      <w:r w:rsidR="00C72FD7" w:rsidRPr="00697E61">
        <w:rPr>
          <w:rFonts w:eastAsia="仿宋"/>
          <w:sz w:val="32"/>
          <w:szCs w:val="32"/>
        </w:rPr>
        <w:fldChar w:fldCharType="begin"/>
      </w:r>
      <w:r w:rsidR="008A610D" w:rsidRPr="00697E61">
        <w:rPr>
          <w:rFonts w:eastAsia="仿宋"/>
          <w:sz w:val="32"/>
          <w:szCs w:val="32"/>
        </w:rPr>
        <w:instrText xml:space="preserve"> = 5 \* GB3 </w:instrText>
      </w:r>
      <w:r w:rsidR="00C72FD7" w:rsidRPr="00697E61">
        <w:rPr>
          <w:rFonts w:eastAsia="仿宋"/>
          <w:sz w:val="32"/>
          <w:szCs w:val="32"/>
        </w:rPr>
        <w:fldChar w:fldCharType="end"/>
      </w:r>
      <w:r w:rsidR="005D0469">
        <w:rPr>
          <w:rFonts w:eastAsia="仿宋" w:hint="eastAsia"/>
          <w:sz w:val="32"/>
          <w:szCs w:val="32"/>
        </w:rPr>
        <w:t>吴文俊人工智能</w:t>
      </w:r>
      <w:r w:rsidR="008A610D" w:rsidRPr="00697E61">
        <w:rPr>
          <w:rFonts w:eastAsia="仿宋" w:hAnsi="仿宋"/>
          <w:sz w:val="32"/>
          <w:szCs w:val="32"/>
        </w:rPr>
        <w:t>科</w:t>
      </w:r>
      <w:r w:rsidR="005D0469">
        <w:rPr>
          <w:rFonts w:eastAsia="仿宋" w:hAnsi="仿宋"/>
          <w:sz w:val="32"/>
          <w:szCs w:val="32"/>
        </w:rPr>
        <w:t>技</w:t>
      </w:r>
      <w:r w:rsidR="008A610D" w:rsidRPr="00697E61">
        <w:rPr>
          <w:rFonts w:eastAsia="仿宋" w:hAnsi="仿宋"/>
          <w:sz w:val="32"/>
          <w:szCs w:val="32"/>
        </w:rPr>
        <w:t>进步奖科普类项目还需</w:t>
      </w:r>
      <w:r w:rsidR="002D2939">
        <w:rPr>
          <w:rFonts w:eastAsia="仿宋" w:hAnsi="仿宋" w:hint="eastAsia"/>
          <w:sz w:val="32"/>
          <w:szCs w:val="32"/>
        </w:rPr>
        <w:t>提交</w:t>
      </w:r>
      <w:r w:rsidR="008A610D" w:rsidRPr="00697E61">
        <w:rPr>
          <w:rFonts w:eastAsia="仿宋" w:hint="eastAsia"/>
          <w:sz w:val="32"/>
          <w:szCs w:val="32"/>
        </w:rPr>
        <w:t>2</w:t>
      </w:r>
      <w:r w:rsidR="008A610D" w:rsidRPr="00697E61">
        <w:rPr>
          <w:rFonts w:eastAsia="仿宋" w:hAnsi="仿宋"/>
          <w:sz w:val="32"/>
          <w:szCs w:val="32"/>
        </w:rPr>
        <w:t>套科普作品。</w:t>
      </w:r>
    </w:p>
    <w:p w:rsidR="008A610D" w:rsidRPr="00697E61" w:rsidRDefault="00374A72" w:rsidP="00CB5D23">
      <w:pPr>
        <w:spacing w:line="560" w:lineRule="exact"/>
        <w:ind w:firstLineChars="200" w:firstLine="640"/>
        <w:rPr>
          <w:rFonts w:eastAsia="仿宋"/>
          <w:sz w:val="32"/>
          <w:szCs w:val="32"/>
        </w:rPr>
      </w:pPr>
      <w:r>
        <w:rPr>
          <w:rFonts w:eastAsia="仿宋" w:hint="eastAsia"/>
          <w:bCs/>
          <w:sz w:val="32"/>
          <w:szCs w:val="32"/>
        </w:rPr>
        <w:t>4</w:t>
      </w:r>
      <w:r w:rsidR="007159A5">
        <w:rPr>
          <w:rFonts w:eastAsia="仿宋" w:hint="eastAsia"/>
          <w:bCs/>
          <w:sz w:val="32"/>
          <w:szCs w:val="32"/>
        </w:rPr>
        <w:t xml:space="preserve">. </w:t>
      </w:r>
      <w:r w:rsidR="0060378E">
        <w:rPr>
          <w:rFonts w:eastAsia="仿宋" w:hAnsi="仿宋"/>
          <w:sz w:val="32"/>
          <w:szCs w:val="32"/>
        </w:rPr>
        <w:t>提名单位、提名专家</w:t>
      </w:r>
      <w:r w:rsidR="008A610D" w:rsidRPr="00697E61">
        <w:rPr>
          <w:rFonts w:eastAsia="仿宋" w:hAnsi="仿宋"/>
          <w:sz w:val="32"/>
          <w:szCs w:val="32"/>
        </w:rPr>
        <w:t>对评审专家有回避要求的，应提交《回避专家申请表》（附件</w:t>
      </w:r>
      <w:r w:rsidR="008A610D" w:rsidRPr="00697E61">
        <w:rPr>
          <w:rFonts w:eastAsia="仿宋" w:hint="eastAsia"/>
          <w:sz w:val="32"/>
          <w:szCs w:val="32"/>
        </w:rPr>
        <w:t>4</w:t>
      </w:r>
      <w:r w:rsidR="008A610D" w:rsidRPr="00697E61">
        <w:rPr>
          <w:rFonts w:eastAsia="仿宋" w:hAnsi="仿宋"/>
          <w:sz w:val="32"/>
          <w:szCs w:val="32"/>
        </w:rPr>
        <w:t>），详细说明申请回避的理由，提供证明材料并加盖提名单位公章</w:t>
      </w:r>
      <w:r w:rsidR="008A610D" w:rsidRPr="00697E61">
        <w:rPr>
          <w:rFonts w:eastAsia="仿宋" w:hAnsi="仿宋" w:hint="eastAsia"/>
          <w:sz w:val="32"/>
          <w:szCs w:val="32"/>
        </w:rPr>
        <w:t>或</w:t>
      </w:r>
      <w:r w:rsidR="008A610D" w:rsidRPr="00697E61">
        <w:rPr>
          <w:rFonts w:eastAsia="仿宋" w:hAnsi="仿宋"/>
          <w:sz w:val="32"/>
          <w:szCs w:val="32"/>
        </w:rPr>
        <w:t>提名专家签名。</w:t>
      </w:r>
    </w:p>
    <w:p w:rsidR="008A610D" w:rsidRPr="00697E61" w:rsidRDefault="008A610D" w:rsidP="00322E52">
      <w:pPr>
        <w:spacing w:line="560" w:lineRule="exact"/>
        <w:ind w:firstLineChars="200" w:firstLine="640"/>
        <w:outlineLvl w:val="0"/>
        <w:rPr>
          <w:rFonts w:eastAsia="黑体"/>
          <w:sz w:val="32"/>
          <w:szCs w:val="32"/>
        </w:rPr>
      </w:pPr>
      <w:r w:rsidRPr="00697E61">
        <w:rPr>
          <w:rFonts w:eastAsia="黑体" w:hAnsi="黑体"/>
          <w:sz w:val="32"/>
          <w:szCs w:val="32"/>
        </w:rPr>
        <w:t>四、提名时间要求</w:t>
      </w:r>
    </w:p>
    <w:p w:rsidR="008A610D" w:rsidRPr="00697E61" w:rsidRDefault="008A610D" w:rsidP="00CB5D23">
      <w:pPr>
        <w:spacing w:line="560" w:lineRule="exact"/>
        <w:ind w:firstLineChars="150" w:firstLine="482"/>
        <w:outlineLvl w:val="0"/>
        <w:rPr>
          <w:rFonts w:eastAsia="楷体"/>
          <w:b/>
          <w:sz w:val="32"/>
          <w:szCs w:val="32"/>
        </w:rPr>
      </w:pPr>
      <w:r w:rsidRPr="00697E61">
        <w:rPr>
          <w:rFonts w:eastAsia="楷体" w:hAnsi="楷体"/>
          <w:b/>
          <w:sz w:val="32"/>
          <w:szCs w:val="32"/>
        </w:rPr>
        <w:t>（一）网络</w:t>
      </w:r>
      <w:r w:rsidR="00C3089F">
        <w:rPr>
          <w:rFonts w:eastAsia="楷体" w:hAnsi="楷体" w:hint="eastAsia"/>
          <w:b/>
          <w:sz w:val="32"/>
          <w:szCs w:val="32"/>
        </w:rPr>
        <w:t>填报</w:t>
      </w:r>
      <w:r w:rsidRPr="00697E61">
        <w:rPr>
          <w:rFonts w:eastAsia="楷体" w:hAnsi="楷体"/>
          <w:b/>
          <w:sz w:val="32"/>
          <w:szCs w:val="32"/>
        </w:rPr>
        <w:t>截止时间</w:t>
      </w:r>
    </w:p>
    <w:p w:rsidR="008A610D" w:rsidRPr="00697E61" w:rsidRDefault="008A610D" w:rsidP="00322E52">
      <w:pPr>
        <w:spacing w:line="560" w:lineRule="exact"/>
        <w:ind w:firstLineChars="200" w:firstLine="640"/>
        <w:rPr>
          <w:rFonts w:eastAsia="仿宋"/>
          <w:sz w:val="32"/>
          <w:szCs w:val="32"/>
        </w:rPr>
      </w:pPr>
      <w:r w:rsidRPr="00697E61">
        <w:rPr>
          <w:rFonts w:eastAsia="仿宋" w:hAnsi="仿宋"/>
          <w:sz w:val="32"/>
          <w:szCs w:val="32"/>
        </w:rPr>
        <w:t>为了保障网络提名工作的顺利进行，我</w:t>
      </w:r>
      <w:proofErr w:type="gramStart"/>
      <w:r w:rsidRPr="00697E61">
        <w:rPr>
          <w:rFonts w:eastAsia="仿宋" w:hAnsi="仿宋"/>
          <w:sz w:val="32"/>
          <w:szCs w:val="32"/>
        </w:rPr>
        <w:t>办确定</w:t>
      </w:r>
      <w:proofErr w:type="gramEnd"/>
      <w:r w:rsidRPr="00697E61">
        <w:rPr>
          <w:rFonts w:eastAsia="仿宋" w:hAnsi="仿宋"/>
          <w:sz w:val="32"/>
          <w:szCs w:val="32"/>
        </w:rPr>
        <w:t>各</w:t>
      </w:r>
      <w:r w:rsidR="0060378E">
        <w:rPr>
          <w:rFonts w:eastAsia="仿宋" w:hAnsi="仿宋"/>
          <w:sz w:val="32"/>
          <w:szCs w:val="32"/>
        </w:rPr>
        <w:t>提名单位、提名专家</w:t>
      </w:r>
      <w:r w:rsidRPr="00697E61">
        <w:rPr>
          <w:rFonts w:eastAsia="仿宋" w:hAnsi="仿宋"/>
          <w:sz w:val="32"/>
          <w:szCs w:val="32"/>
        </w:rPr>
        <w:t>网络</w:t>
      </w:r>
      <w:r w:rsidR="00C3089F">
        <w:rPr>
          <w:rFonts w:eastAsia="仿宋" w:hAnsi="仿宋" w:hint="eastAsia"/>
          <w:sz w:val="32"/>
          <w:szCs w:val="32"/>
        </w:rPr>
        <w:t>填报</w:t>
      </w:r>
      <w:r w:rsidRPr="00697E61">
        <w:rPr>
          <w:rFonts w:eastAsia="仿宋" w:hAnsi="仿宋"/>
          <w:sz w:val="32"/>
          <w:szCs w:val="32"/>
        </w:rPr>
        <w:t>截止时间，请积极配合。具体要求如下：</w:t>
      </w:r>
    </w:p>
    <w:p w:rsidR="008A610D" w:rsidRPr="00374A72" w:rsidRDefault="003B0879" w:rsidP="00CB5D23">
      <w:pPr>
        <w:pStyle w:val="a9"/>
        <w:spacing w:before="0" w:beforeAutospacing="0" w:after="0" w:afterAutospacing="0" w:line="580" w:lineRule="exact"/>
        <w:ind w:firstLineChars="200" w:firstLine="640"/>
        <w:contextualSpacing/>
        <w:jc w:val="both"/>
        <w:rPr>
          <w:rFonts w:ascii="Times New Roman" w:eastAsia="仿宋" w:hAnsi="仿宋"/>
          <w:kern w:val="2"/>
          <w:sz w:val="32"/>
          <w:szCs w:val="32"/>
        </w:rPr>
      </w:pPr>
      <w:r>
        <w:rPr>
          <w:rFonts w:ascii="Times New Roman" w:eastAsia="仿宋" w:hAnsi="仿宋" w:hint="eastAsia"/>
          <w:kern w:val="2"/>
          <w:sz w:val="32"/>
          <w:szCs w:val="32"/>
        </w:rPr>
        <w:t>1.</w:t>
      </w:r>
      <w:r w:rsidR="00374A72" w:rsidRPr="00374A72">
        <w:rPr>
          <w:rFonts w:ascii="Times New Roman" w:eastAsia="仿宋" w:hAnsi="仿宋"/>
          <w:kern w:val="2"/>
          <w:sz w:val="32"/>
          <w:szCs w:val="32"/>
        </w:rPr>
        <w:t>各地方人工智能学会</w:t>
      </w:r>
      <w:r w:rsidR="00374A72" w:rsidRPr="00374A72">
        <w:rPr>
          <w:rFonts w:ascii="Times New Roman" w:eastAsia="仿宋" w:hAnsi="仿宋" w:hint="eastAsia"/>
          <w:kern w:val="2"/>
          <w:sz w:val="32"/>
          <w:szCs w:val="32"/>
        </w:rPr>
        <w:t>(</w:t>
      </w:r>
      <w:r w:rsidR="00374A72" w:rsidRPr="00374A72">
        <w:rPr>
          <w:rFonts w:ascii="Times New Roman" w:eastAsia="仿宋" w:hAnsi="仿宋" w:hint="eastAsia"/>
          <w:kern w:val="2"/>
          <w:sz w:val="32"/>
          <w:szCs w:val="32"/>
        </w:rPr>
        <w:t>联盟</w:t>
      </w:r>
      <w:r w:rsidR="00374A72" w:rsidRPr="00374A72">
        <w:rPr>
          <w:rFonts w:ascii="Times New Roman" w:eastAsia="仿宋" w:hAnsi="仿宋" w:hint="eastAsia"/>
          <w:kern w:val="2"/>
          <w:sz w:val="32"/>
          <w:szCs w:val="32"/>
        </w:rPr>
        <w:t>)</w:t>
      </w:r>
      <w:r w:rsidR="00374A72" w:rsidRPr="00374A72">
        <w:rPr>
          <w:rFonts w:ascii="Times New Roman" w:eastAsia="仿宋" w:hAnsi="仿宋"/>
          <w:kern w:val="2"/>
          <w:sz w:val="32"/>
          <w:szCs w:val="32"/>
        </w:rPr>
        <w:t>、</w:t>
      </w:r>
      <w:r w:rsidR="00374A72">
        <w:rPr>
          <w:rFonts w:ascii="Times New Roman" w:eastAsia="仿宋" w:hAnsi="仿宋" w:hint="eastAsia"/>
          <w:kern w:val="2"/>
          <w:sz w:val="32"/>
          <w:szCs w:val="32"/>
        </w:rPr>
        <w:t>全国</w:t>
      </w:r>
      <w:r w:rsidR="00374A72" w:rsidRPr="00374A72">
        <w:rPr>
          <w:rFonts w:ascii="Times New Roman" w:eastAsia="仿宋" w:hAnsi="仿宋"/>
          <w:kern w:val="2"/>
          <w:sz w:val="32"/>
          <w:szCs w:val="32"/>
        </w:rPr>
        <w:t>高校科研院</w:t>
      </w:r>
      <w:r w:rsidR="00374A72" w:rsidRPr="00374A72">
        <w:rPr>
          <w:rFonts w:ascii="Times New Roman" w:eastAsia="仿宋" w:hAnsi="仿宋" w:hint="eastAsia"/>
          <w:kern w:val="2"/>
          <w:sz w:val="32"/>
          <w:szCs w:val="32"/>
        </w:rPr>
        <w:t>（处）及人工智能研究院（学院）</w:t>
      </w:r>
      <w:r w:rsidR="00374A72">
        <w:rPr>
          <w:rFonts w:ascii="Times New Roman" w:eastAsia="仿宋" w:hAnsi="仿宋" w:hint="eastAsia"/>
          <w:kern w:val="2"/>
          <w:sz w:val="32"/>
          <w:szCs w:val="32"/>
        </w:rPr>
        <w:t>，</w:t>
      </w:r>
      <w:r w:rsidR="00374A72" w:rsidRPr="00374A72">
        <w:rPr>
          <w:rFonts w:ascii="Times New Roman" w:eastAsia="仿宋" w:hAnsi="仿宋"/>
          <w:kern w:val="2"/>
          <w:sz w:val="32"/>
          <w:szCs w:val="32"/>
        </w:rPr>
        <w:t>学会各专</w:t>
      </w:r>
      <w:r w:rsidR="00374A72" w:rsidRPr="00374A72">
        <w:rPr>
          <w:rFonts w:ascii="Times New Roman" w:eastAsia="仿宋" w:hAnsi="仿宋" w:hint="eastAsia"/>
          <w:kern w:val="2"/>
          <w:sz w:val="32"/>
          <w:szCs w:val="32"/>
        </w:rPr>
        <w:t>业及</w:t>
      </w:r>
      <w:r w:rsidR="00374A72" w:rsidRPr="00374A72">
        <w:rPr>
          <w:rFonts w:ascii="Times New Roman" w:eastAsia="仿宋" w:hAnsi="仿宋"/>
          <w:kern w:val="2"/>
          <w:sz w:val="32"/>
          <w:szCs w:val="32"/>
        </w:rPr>
        <w:t>工</w:t>
      </w:r>
      <w:r w:rsidR="00374A72" w:rsidRPr="00374A72">
        <w:rPr>
          <w:rFonts w:ascii="Times New Roman" w:eastAsia="仿宋" w:hAnsi="仿宋" w:hint="eastAsia"/>
          <w:kern w:val="2"/>
          <w:sz w:val="32"/>
          <w:szCs w:val="32"/>
        </w:rPr>
        <w:t>作</w:t>
      </w:r>
      <w:r w:rsidR="00374A72" w:rsidRPr="00374A72">
        <w:rPr>
          <w:rFonts w:ascii="Times New Roman" w:eastAsia="仿宋" w:hAnsi="仿宋"/>
          <w:kern w:val="2"/>
          <w:sz w:val="32"/>
          <w:szCs w:val="32"/>
        </w:rPr>
        <w:t>委员会、各团体</w:t>
      </w:r>
      <w:r w:rsidR="00374A72" w:rsidRPr="00374A72">
        <w:rPr>
          <w:rFonts w:ascii="Times New Roman" w:eastAsia="仿宋" w:hAnsi="仿宋" w:hint="eastAsia"/>
          <w:kern w:val="2"/>
          <w:sz w:val="32"/>
          <w:szCs w:val="32"/>
        </w:rPr>
        <w:t>(</w:t>
      </w:r>
      <w:r w:rsidR="00374A72" w:rsidRPr="00374A72">
        <w:rPr>
          <w:rFonts w:ascii="Times New Roman" w:eastAsia="仿宋" w:hAnsi="仿宋" w:hint="eastAsia"/>
          <w:kern w:val="2"/>
          <w:sz w:val="32"/>
          <w:szCs w:val="32"/>
        </w:rPr>
        <w:t>企业</w:t>
      </w:r>
      <w:r w:rsidR="00374A72" w:rsidRPr="00374A72">
        <w:rPr>
          <w:rFonts w:ascii="Times New Roman" w:eastAsia="仿宋" w:hAnsi="仿宋" w:hint="eastAsia"/>
          <w:kern w:val="2"/>
          <w:sz w:val="32"/>
          <w:szCs w:val="32"/>
        </w:rPr>
        <w:t>)</w:t>
      </w:r>
      <w:r w:rsidR="00374A72" w:rsidRPr="00374A72">
        <w:rPr>
          <w:rFonts w:ascii="Times New Roman" w:eastAsia="仿宋" w:hAnsi="仿宋"/>
          <w:kern w:val="2"/>
          <w:sz w:val="32"/>
          <w:szCs w:val="32"/>
        </w:rPr>
        <w:t>会员</w:t>
      </w:r>
      <w:r>
        <w:rPr>
          <w:rFonts w:ascii="Times New Roman" w:eastAsia="仿宋" w:hAnsi="仿宋" w:hint="eastAsia"/>
          <w:kern w:val="2"/>
          <w:sz w:val="32"/>
          <w:szCs w:val="32"/>
        </w:rPr>
        <w:t>提名</w:t>
      </w:r>
      <w:r w:rsidR="00374A72" w:rsidRPr="00374A72">
        <w:rPr>
          <w:rFonts w:ascii="Times New Roman" w:eastAsia="仿宋" w:hAnsi="仿宋"/>
          <w:kern w:val="2"/>
          <w:sz w:val="32"/>
          <w:szCs w:val="32"/>
        </w:rPr>
        <w:t>单位</w:t>
      </w:r>
      <w:r w:rsidR="008A610D" w:rsidRPr="00C403E7">
        <w:rPr>
          <w:rFonts w:eastAsia="仿宋" w:hAnsi="仿宋"/>
          <w:sz w:val="32"/>
          <w:szCs w:val="32"/>
        </w:rPr>
        <w:t>，</w:t>
      </w:r>
      <w:r w:rsidR="008A610D" w:rsidRPr="00353872">
        <w:rPr>
          <w:rFonts w:ascii="Times New Roman" w:eastAsia="仿宋" w:hAnsi="仿宋"/>
          <w:kern w:val="2"/>
          <w:sz w:val="32"/>
          <w:szCs w:val="32"/>
        </w:rPr>
        <w:t>20</w:t>
      </w:r>
      <w:r w:rsidR="00C44292" w:rsidRPr="00353872">
        <w:rPr>
          <w:rFonts w:ascii="Times New Roman" w:eastAsia="仿宋" w:hAnsi="仿宋" w:hint="eastAsia"/>
          <w:kern w:val="2"/>
          <w:sz w:val="32"/>
          <w:szCs w:val="32"/>
        </w:rPr>
        <w:t>20</w:t>
      </w:r>
      <w:r w:rsidR="008A610D" w:rsidRPr="00353872">
        <w:rPr>
          <w:rFonts w:ascii="Times New Roman" w:eastAsia="仿宋" w:hAnsi="仿宋"/>
          <w:kern w:val="2"/>
          <w:sz w:val="32"/>
          <w:szCs w:val="32"/>
        </w:rPr>
        <w:t>年</w:t>
      </w:r>
      <w:r w:rsidR="00AB3085" w:rsidRPr="00353872">
        <w:rPr>
          <w:rFonts w:ascii="Times New Roman" w:eastAsia="仿宋" w:hAnsi="仿宋" w:hint="eastAsia"/>
          <w:kern w:val="2"/>
          <w:sz w:val="32"/>
          <w:szCs w:val="32"/>
        </w:rPr>
        <w:t>6</w:t>
      </w:r>
      <w:r w:rsidR="008A610D" w:rsidRPr="00353872">
        <w:rPr>
          <w:rFonts w:ascii="Times New Roman" w:eastAsia="仿宋" w:hAnsi="仿宋"/>
          <w:kern w:val="2"/>
          <w:sz w:val="32"/>
          <w:szCs w:val="32"/>
        </w:rPr>
        <w:t>月</w:t>
      </w:r>
      <w:r w:rsidR="002815C8" w:rsidRPr="00353872">
        <w:rPr>
          <w:rFonts w:ascii="Times New Roman" w:eastAsia="仿宋" w:hAnsi="仿宋" w:hint="eastAsia"/>
          <w:kern w:val="2"/>
          <w:sz w:val="32"/>
          <w:szCs w:val="32"/>
        </w:rPr>
        <w:t>3</w:t>
      </w:r>
      <w:r w:rsidR="00374A72" w:rsidRPr="00353872">
        <w:rPr>
          <w:rFonts w:ascii="Times New Roman" w:eastAsia="仿宋" w:hAnsi="仿宋" w:hint="eastAsia"/>
          <w:kern w:val="2"/>
          <w:sz w:val="32"/>
          <w:szCs w:val="32"/>
        </w:rPr>
        <w:t>0</w:t>
      </w:r>
      <w:r w:rsidR="008A610D" w:rsidRPr="00353872">
        <w:rPr>
          <w:rFonts w:ascii="Times New Roman" w:eastAsia="仿宋" w:hAnsi="仿宋"/>
          <w:kern w:val="2"/>
          <w:sz w:val="32"/>
          <w:szCs w:val="32"/>
        </w:rPr>
        <w:t>日</w:t>
      </w:r>
      <w:r w:rsidR="008A610D" w:rsidRPr="00353872">
        <w:rPr>
          <w:rFonts w:ascii="Times New Roman" w:eastAsia="仿宋" w:hAnsi="仿宋" w:hint="eastAsia"/>
          <w:kern w:val="2"/>
          <w:sz w:val="32"/>
          <w:szCs w:val="32"/>
        </w:rPr>
        <w:t>中午</w:t>
      </w:r>
      <w:r w:rsidR="008A610D" w:rsidRPr="00353872">
        <w:rPr>
          <w:rFonts w:ascii="Times New Roman" w:eastAsia="仿宋" w:hAnsi="仿宋" w:hint="eastAsia"/>
          <w:kern w:val="2"/>
          <w:sz w:val="32"/>
          <w:szCs w:val="32"/>
        </w:rPr>
        <w:t>12:00</w:t>
      </w:r>
      <w:r w:rsidR="008A610D" w:rsidRPr="00353872">
        <w:rPr>
          <w:rFonts w:ascii="Times New Roman" w:eastAsia="仿宋" w:hAnsi="仿宋"/>
          <w:kern w:val="2"/>
          <w:sz w:val="32"/>
          <w:szCs w:val="32"/>
        </w:rPr>
        <w:t>截止。</w:t>
      </w:r>
    </w:p>
    <w:p w:rsidR="008A610D" w:rsidRPr="00353872" w:rsidRDefault="00EF68A7" w:rsidP="00CB5D23">
      <w:pPr>
        <w:spacing w:line="560" w:lineRule="exact"/>
        <w:ind w:firstLineChars="200" w:firstLine="640"/>
        <w:rPr>
          <w:rFonts w:eastAsia="仿宋" w:hAnsi="仿宋"/>
          <w:sz w:val="32"/>
          <w:szCs w:val="32"/>
        </w:rPr>
      </w:pPr>
      <w:r w:rsidRPr="00353872">
        <w:rPr>
          <w:rFonts w:eastAsia="仿宋" w:hAnsi="仿宋" w:hint="eastAsia"/>
          <w:sz w:val="32"/>
          <w:szCs w:val="32"/>
        </w:rPr>
        <w:t>2</w:t>
      </w:r>
      <w:r w:rsidR="008A610D" w:rsidRPr="00353872">
        <w:rPr>
          <w:rFonts w:eastAsia="仿宋" w:hAnsi="仿宋"/>
          <w:sz w:val="32"/>
          <w:szCs w:val="32"/>
        </w:rPr>
        <w:t>．</w:t>
      </w:r>
      <w:r w:rsidRPr="00353872">
        <w:rPr>
          <w:rFonts w:eastAsia="仿宋" w:hAnsi="仿宋" w:hint="eastAsia"/>
          <w:sz w:val="32"/>
          <w:szCs w:val="32"/>
        </w:rPr>
        <w:t>中国科学院院士、</w:t>
      </w:r>
      <w:r w:rsidR="003121B8" w:rsidRPr="00353872">
        <w:rPr>
          <w:rFonts w:eastAsia="仿宋" w:hAnsi="仿宋" w:hint="eastAsia"/>
          <w:sz w:val="32"/>
          <w:szCs w:val="32"/>
        </w:rPr>
        <w:t>中国</w:t>
      </w:r>
      <w:r w:rsidRPr="00353872">
        <w:rPr>
          <w:rFonts w:eastAsia="仿宋" w:hAnsi="仿宋" w:hint="eastAsia"/>
          <w:sz w:val="32"/>
          <w:szCs w:val="32"/>
        </w:rPr>
        <w:t>工程院院士和学会</w:t>
      </w:r>
      <w:proofErr w:type="gramStart"/>
      <w:r w:rsidRPr="00353872">
        <w:rPr>
          <w:rFonts w:eastAsia="仿宋" w:hAnsi="仿宋" w:hint="eastAsia"/>
          <w:sz w:val="32"/>
          <w:szCs w:val="32"/>
        </w:rPr>
        <w:t>会</w:t>
      </w:r>
      <w:proofErr w:type="gramEnd"/>
      <w:r w:rsidRPr="00353872">
        <w:rPr>
          <w:rFonts w:eastAsia="仿宋" w:hAnsi="仿宋" w:hint="eastAsia"/>
          <w:sz w:val="32"/>
          <w:szCs w:val="32"/>
        </w:rPr>
        <w:t>士</w:t>
      </w:r>
      <w:r w:rsidR="00301D80" w:rsidRPr="00353872">
        <w:rPr>
          <w:rFonts w:eastAsia="仿宋" w:hAnsi="仿宋" w:hint="eastAsia"/>
          <w:sz w:val="32"/>
          <w:szCs w:val="32"/>
        </w:rPr>
        <w:t>等</w:t>
      </w:r>
      <w:r w:rsidR="008A610D" w:rsidRPr="00353872">
        <w:rPr>
          <w:rFonts w:eastAsia="仿宋" w:hAnsi="仿宋"/>
          <w:sz w:val="32"/>
          <w:szCs w:val="32"/>
        </w:rPr>
        <w:t>提名专家，</w:t>
      </w:r>
      <w:r w:rsidR="008A610D" w:rsidRPr="00353872">
        <w:rPr>
          <w:rFonts w:eastAsia="仿宋" w:hAnsi="仿宋"/>
          <w:sz w:val="32"/>
          <w:szCs w:val="32"/>
        </w:rPr>
        <w:t>20</w:t>
      </w:r>
      <w:r w:rsidR="00C44292" w:rsidRPr="00353872">
        <w:rPr>
          <w:rFonts w:eastAsia="仿宋" w:hAnsi="仿宋" w:hint="eastAsia"/>
          <w:sz w:val="32"/>
          <w:szCs w:val="32"/>
        </w:rPr>
        <w:t>20</w:t>
      </w:r>
      <w:r w:rsidR="008A610D" w:rsidRPr="00353872">
        <w:rPr>
          <w:rFonts w:eastAsia="仿宋" w:hAnsi="仿宋"/>
          <w:sz w:val="32"/>
          <w:szCs w:val="32"/>
        </w:rPr>
        <w:t>年</w:t>
      </w:r>
      <w:r w:rsidRPr="00353872">
        <w:rPr>
          <w:rFonts w:eastAsia="仿宋" w:hAnsi="仿宋" w:hint="eastAsia"/>
          <w:sz w:val="32"/>
          <w:szCs w:val="32"/>
        </w:rPr>
        <w:t>6</w:t>
      </w:r>
      <w:r w:rsidR="008A610D" w:rsidRPr="00353872">
        <w:rPr>
          <w:rFonts w:eastAsia="仿宋" w:hAnsi="仿宋"/>
          <w:sz w:val="32"/>
          <w:szCs w:val="32"/>
        </w:rPr>
        <w:t>月</w:t>
      </w:r>
      <w:r w:rsidR="002815C8" w:rsidRPr="00353872">
        <w:rPr>
          <w:rFonts w:eastAsia="仿宋" w:hAnsi="仿宋" w:hint="eastAsia"/>
          <w:sz w:val="32"/>
          <w:szCs w:val="32"/>
        </w:rPr>
        <w:t>3</w:t>
      </w:r>
      <w:r w:rsidRPr="00353872">
        <w:rPr>
          <w:rFonts w:eastAsia="仿宋" w:hAnsi="仿宋" w:hint="eastAsia"/>
          <w:sz w:val="32"/>
          <w:szCs w:val="32"/>
        </w:rPr>
        <w:t>0</w:t>
      </w:r>
      <w:r w:rsidR="008A610D" w:rsidRPr="00353872">
        <w:rPr>
          <w:rFonts w:eastAsia="仿宋" w:hAnsi="仿宋"/>
          <w:sz w:val="32"/>
          <w:szCs w:val="32"/>
        </w:rPr>
        <w:t>日</w:t>
      </w:r>
      <w:r w:rsidR="008A610D" w:rsidRPr="00353872">
        <w:rPr>
          <w:rFonts w:eastAsia="仿宋" w:hAnsi="仿宋" w:hint="eastAsia"/>
          <w:sz w:val="32"/>
          <w:szCs w:val="32"/>
        </w:rPr>
        <w:t>中午</w:t>
      </w:r>
      <w:r w:rsidR="008A610D" w:rsidRPr="00353872">
        <w:rPr>
          <w:rFonts w:eastAsia="仿宋" w:hAnsi="仿宋" w:hint="eastAsia"/>
          <w:sz w:val="32"/>
          <w:szCs w:val="32"/>
        </w:rPr>
        <w:t>12:00</w:t>
      </w:r>
      <w:r w:rsidR="008A610D" w:rsidRPr="00353872">
        <w:rPr>
          <w:rFonts w:eastAsia="仿宋" w:hAnsi="仿宋"/>
          <w:sz w:val="32"/>
          <w:szCs w:val="32"/>
        </w:rPr>
        <w:t>截止。</w:t>
      </w:r>
    </w:p>
    <w:p w:rsidR="008A610D" w:rsidRPr="00697E61" w:rsidRDefault="008A610D" w:rsidP="00CB5D23">
      <w:pPr>
        <w:spacing w:line="560" w:lineRule="exact"/>
        <w:ind w:firstLineChars="150" w:firstLine="482"/>
        <w:outlineLvl w:val="0"/>
        <w:rPr>
          <w:rFonts w:eastAsia="楷体"/>
          <w:b/>
          <w:sz w:val="32"/>
          <w:szCs w:val="32"/>
        </w:rPr>
      </w:pPr>
      <w:r w:rsidRPr="00697E61">
        <w:rPr>
          <w:rFonts w:eastAsia="楷体" w:hAnsi="楷体"/>
          <w:b/>
          <w:sz w:val="32"/>
          <w:szCs w:val="32"/>
        </w:rPr>
        <w:t>（二）提名</w:t>
      </w:r>
      <w:r w:rsidR="00682495">
        <w:rPr>
          <w:rFonts w:eastAsia="楷体" w:hAnsi="楷体" w:hint="eastAsia"/>
          <w:b/>
          <w:sz w:val="32"/>
          <w:szCs w:val="32"/>
        </w:rPr>
        <w:t>纸质</w:t>
      </w:r>
      <w:r w:rsidRPr="00697E61">
        <w:rPr>
          <w:rFonts w:eastAsia="楷体" w:hAnsi="楷体"/>
          <w:b/>
          <w:sz w:val="32"/>
          <w:szCs w:val="32"/>
        </w:rPr>
        <w:t>材料报送时间</w:t>
      </w:r>
    </w:p>
    <w:p w:rsidR="008A610D" w:rsidRPr="00353872" w:rsidRDefault="00866C04" w:rsidP="00322E52">
      <w:pPr>
        <w:spacing w:line="560" w:lineRule="exact"/>
        <w:ind w:firstLineChars="200" w:firstLine="640"/>
        <w:rPr>
          <w:rFonts w:eastAsia="仿宋" w:hAnsi="仿宋"/>
          <w:sz w:val="32"/>
          <w:szCs w:val="32"/>
        </w:rPr>
      </w:pPr>
      <w:proofErr w:type="gramStart"/>
      <w:r w:rsidRPr="00353872">
        <w:rPr>
          <w:rFonts w:eastAsia="仿宋" w:hAnsi="仿宋" w:hint="eastAsia"/>
          <w:sz w:val="32"/>
          <w:szCs w:val="32"/>
        </w:rPr>
        <w:t>提名书完整版</w:t>
      </w:r>
      <w:proofErr w:type="gramEnd"/>
      <w:r w:rsidRPr="00353872">
        <w:rPr>
          <w:rFonts w:eastAsia="仿宋" w:hAnsi="仿宋" w:hint="eastAsia"/>
          <w:sz w:val="32"/>
          <w:szCs w:val="32"/>
        </w:rPr>
        <w:t>纸质材料请于</w:t>
      </w:r>
      <w:r w:rsidRPr="00353872">
        <w:rPr>
          <w:rFonts w:eastAsia="仿宋" w:hAnsi="仿宋"/>
          <w:sz w:val="32"/>
          <w:szCs w:val="32"/>
        </w:rPr>
        <w:t>2</w:t>
      </w:r>
      <w:r w:rsidR="008A610D" w:rsidRPr="00353872">
        <w:rPr>
          <w:rFonts w:eastAsia="仿宋" w:hAnsi="仿宋"/>
          <w:sz w:val="32"/>
          <w:szCs w:val="32"/>
        </w:rPr>
        <w:t>0</w:t>
      </w:r>
      <w:r w:rsidR="00C44292" w:rsidRPr="00353872">
        <w:rPr>
          <w:rFonts w:eastAsia="仿宋" w:hAnsi="仿宋" w:hint="eastAsia"/>
          <w:sz w:val="32"/>
          <w:szCs w:val="32"/>
        </w:rPr>
        <w:t>20</w:t>
      </w:r>
      <w:r w:rsidR="008A610D" w:rsidRPr="00353872">
        <w:rPr>
          <w:rFonts w:eastAsia="仿宋" w:hAnsi="仿宋"/>
          <w:sz w:val="32"/>
          <w:szCs w:val="32"/>
        </w:rPr>
        <w:t>年</w:t>
      </w:r>
      <w:r w:rsidR="00CB5D23" w:rsidRPr="00353872">
        <w:rPr>
          <w:rFonts w:eastAsia="仿宋" w:hAnsi="仿宋" w:hint="eastAsia"/>
          <w:sz w:val="32"/>
          <w:szCs w:val="32"/>
        </w:rPr>
        <w:t>8</w:t>
      </w:r>
      <w:r w:rsidR="008A610D" w:rsidRPr="00353872">
        <w:rPr>
          <w:rFonts w:eastAsia="仿宋" w:hAnsi="仿宋"/>
          <w:sz w:val="32"/>
          <w:szCs w:val="32"/>
        </w:rPr>
        <w:t>月</w:t>
      </w:r>
      <w:r w:rsidR="00CB5D23" w:rsidRPr="00353872">
        <w:rPr>
          <w:rFonts w:eastAsia="仿宋" w:hAnsi="仿宋" w:hint="eastAsia"/>
          <w:sz w:val="32"/>
          <w:szCs w:val="32"/>
        </w:rPr>
        <w:t>1</w:t>
      </w:r>
      <w:r w:rsidR="00F547F1" w:rsidRPr="00353872">
        <w:rPr>
          <w:rFonts w:eastAsia="仿宋" w:hAnsi="仿宋" w:hint="eastAsia"/>
          <w:sz w:val="32"/>
          <w:szCs w:val="32"/>
        </w:rPr>
        <w:t>5</w:t>
      </w:r>
      <w:r w:rsidR="008A610D" w:rsidRPr="00353872">
        <w:rPr>
          <w:rFonts w:eastAsia="仿宋" w:hAnsi="仿宋"/>
          <w:sz w:val="32"/>
          <w:szCs w:val="32"/>
        </w:rPr>
        <w:t>日</w:t>
      </w:r>
      <w:r w:rsidRPr="00353872">
        <w:rPr>
          <w:rFonts w:eastAsia="仿宋" w:hAnsi="仿宋" w:hint="eastAsia"/>
          <w:sz w:val="32"/>
          <w:szCs w:val="32"/>
        </w:rPr>
        <w:t>前</w:t>
      </w:r>
      <w:r w:rsidR="00A833C2" w:rsidRPr="00353872">
        <w:rPr>
          <w:rFonts w:eastAsia="仿宋" w:hAnsi="仿宋" w:hint="eastAsia"/>
          <w:sz w:val="32"/>
          <w:szCs w:val="32"/>
        </w:rPr>
        <w:t>提交完毕，</w:t>
      </w:r>
      <w:r w:rsidR="008A610D" w:rsidRPr="00353872">
        <w:rPr>
          <w:rFonts w:eastAsia="仿宋" w:hAnsi="仿宋"/>
          <w:sz w:val="32"/>
          <w:szCs w:val="32"/>
        </w:rPr>
        <w:t>逾期不予受理。</w:t>
      </w:r>
    </w:p>
    <w:p w:rsidR="008A610D" w:rsidRPr="00697E61" w:rsidRDefault="008A610D" w:rsidP="00322E52">
      <w:pPr>
        <w:spacing w:line="560" w:lineRule="exact"/>
        <w:ind w:firstLineChars="200" w:firstLine="640"/>
        <w:outlineLvl w:val="0"/>
        <w:rPr>
          <w:rFonts w:eastAsia="黑体"/>
          <w:sz w:val="32"/>
          <w:szCs w:val="32"/>
        </w:rPr>
      </w:pPr>
      <w:r w:rsidRPr="00697E61">
        <w:rPr>
          <w:rFonts w:eastAsia="黑体" w:hAnsi="黑体"/>
          <w:sz w:val="32"/>
          <w:szCs w:val="32"/>
        </w:rPr>
        <w:t>五、</w:t>
      </w:r>
      <w:r w:rsidRPr="00697E61">
        <w:rPr>
          <w:rFonts w:eastAsia="黑体" w:hAnsi="黑体" w:hint="eastAsia"/>
          <w:sz w:val="32"/>
          <w:szCs w:val="32"/>
        </w:rPr>
        <w:t>咨询电话及</w:t>
      </w:r>
      <w:r w:rsidRPr="00697E61">
        <w:rPr>
          <w:rFonts w:eastAsia="黑体" w:hAnsi="黑体"/>
          <w:sz w:val="32"/>
          <w:szCs w:val="32"/>
        </w:rPr>
        <w:t>联系方式</w:t>
      </w:r>
    </w:p>
    <w:p w:rsidR="00EF68A7" w:rsidRDefault="0089796C" w:rsidP="003B0879">
      <w:pPr>
        <w:spacing w:line="560" w:lineRule="exact"/>
        <w:ind w:firstLineChars="200" w:firstLine="640"/>
        <w:rPr>
          <w:rFonts w:eastAsia="仿宋" w:hAnsi="仿宋"/>
          <w:sz w:val="32"/>
          <w:szCs w:val="32"/>
        </w:rPr>
      </w:pPr>
      <w:r w:rsidRPr="003B0879">
        <w:rPr>
          <w:rFonts w:eastAsia="仿宋" w:hAnsi="仿宋" w:hint="eastAsia"/>
          <w:sz w:val="32"/>
          <w:szCs w:val="32"/>
        </w:rPr>
        <w:t>联系电话：</w:t>
      </w:r>
      <w:r w:rsidR="008A610D" w:rsidRPr="003B0879">
        <w:rPr>
          <w:rFonts w:eastAsia="仿宋" w:hAnsi="仿宋"/>
          <w:sz w:val="32"/>
          <w:szCs w:val="32"/>
        </w:rPr>
        <w:t>010-</w:t>
      </w:r>
      <w:r w:rsidR="00EF68A7" w:rsidRPr="003B0879">
        <w:rPr>
          <w:rFonts w:eastAsia="仿宋" w:hAnsi="仿宋" w:hint="eastAsia"/>
          <w:sz w:val="32"/>
          <w:szCs w:val="32"/>
        </w:rPr>
        <w:t>52365722</w:t>
      </w:r>
      <w:r>
        <w:rPr>
          <w:rFonts w:eastAsia="仿宋" w:hAnsi="仿宋" w:hint="eastAsia"/>
          <w:sz w:val="32"/>
          <w:szCs w:val="32"/>
        </w:rPr>
        <w:t>、</w:t>
      </w:r>
      <w:r w:rsidR="008A610D" w:rsidRPr="003B0879">
        <w:rPr>
          <w:rFonts w:eastAsia="仿宋" w:hAnsi="仿宋" w:hint="eastAsia"/>
          <w:sz w:val="32"/>
          <w:szCs w:val="32"/>
        </w:rPr>
        <w:t>010-</w:t>
      </w:r>
      <w:r w:rsidR="00EF68A7" w:rsidRPr="003B0879">
        <w:rPr>
          <w:rFonts w:eastAsia="仿宋" w:hAnsi="仿宋" w:hint="eastAsia"/>
          <w:sz w:val="32"/>
          <w:szCs w:val="32"/>
        </w:rPr>
        <w:t>52365896</w:t>
      </w:r>
    </w:p>
    <w:p w:rsidR="008A610D" w:rsidRPr="003B0879" w:rsidRDefault="008A610D" w:rsidP="003B0879">
      <w:pPr>
        <w:spacing w:line="560" w:lineRule="exact"/>
        <w:ind w:firstLineChars="200" w:firstLine="640"/>
        <w:rPr>
          <w:rFonts w:eastAsia="仿宋" w:hAnsi="仿宋"/>
          <w:sz w:val="32"/>
          <w:szCs w:val="32"/>
        </w:rPr>
      </w:pPr>
      <w:r w:rsidRPr="003B0879">
        <w:rPr>
          <w:rFonts w:eastAsia="仿宋" w:hAnsi="仿宋" w:hint="eastAsia"/>
          <w:sz w:val="32"/>
          <w:szCs w:val="32"/>
        </w:rPr>
        <w:t>电子</w:t>
      </w:r>
      <w:r w:rsidRPr="003B0879">
        <w:rPr>
          <w:rFonts w:eastAsia="仿宋" w:hAnsi="仿宋"/>
          <w:sz w:val="32"/>
          <w:szCs w:val="32"/>
        </w:rPr>
        <w:t>邮箱：</w:t>
      </w:r>
      <w:r w:rsidR="007A3232" w:rsidRPr="003B0879">
        <w:rPr>
          <w:rFonts w:eastAsia="仿宋" w:hAnsi="仿宋" w:hint="eastAsia"/>
          <w:sz w:val="32"/>
          <w:szCs w:val="32"/>
        </w:rPr>
        <w:t>wuwenjunkejijiang</w:t>
      </w:r>
      <w:r w:rsidR="007A3232" w:rsidRPr="003B0879">
        <w:rPr>
          <w:rFonts w:eastAsia="仿宋" w:hAnsi="仿宋"/>
          <w:sz w:val="32"/>
          <w:szCs w:val="32"/>
        </w:rPr>
        <w:t>@</w:t>
      </w:r>
      <w:r w:rsidR="007A3232" w:rsidRPr="003B0879">
        <w:rPr>
          <w:rFonts w:eastAsia="仿宋" w:hAnsi="仿宋" w:hint="eastAsia"/>
          <w:sz w:val="32"/>
          <w:szCs w:val="32"/>
        </w:rPr>
        <w:t>vip</w:t>
      </w:r>
      <w:r w:rsidR="007A3232" w:rsidRPr="003B0879">
        <w:rPr>
          <w:rFonts w:eastAsia="仿宋" w:hAnsi="仿宋"/>
          <w:sz w:val="32"/>
          <w:szCs w:val="32"/>
        </w:rPr>
        <w:t>.</w:t>
      </w:r>
      <w:r w:rsidR="007A3232" w:rsidRPr="003B0879">
        <w:rPr>
          <w:rFonts w:eastAsia="仿宋" w:hAnsi="仿宋" w:hint="eastAsia"/>
          <w:sz w:val="32"/>
          <w:szCs w:val="32"/>
        </w:rPr>
        <w:t>163</w:t>
      </w:r>
      <w:r w:rsidR="007A3232" w:rsidRPr="003B0879">
        <w:rPr>
          <w:rFonts w:eastAsia="仿宋" w:hAnsi="仿宋"/>
          <w:sz w:val="32"/>
          <w:szCs w:val="32"/>
        </w:rPr>
        <w:t>.</w:t>
      </w:r>
      <w:r w:rsidR="007A3232" w:rsidRPr="003B0879">
        <w:rPr>
          <w:rFonts w:eastAsia="仿宋" w:hAnsi="仿宋" w:hint="eastAsia"/>
          <w:sz w:val="32"/>
          <w:szCs w:val="32"/>
        </w:rPr>
        <w:t>com</w:t>
      </w:r>
    </w:p>
    <w:p w:rsidR="008A610D" w:rsidRPr="003B0879" w:rsidRDefault="008A610D" w:rsidP="003B0879">
      <w:pPr>
        <w:spacing w:line="560" w:lineRule="exact"/>
        <w:ind w:firstLineChars="200" w:firstLine="640"/>
        <w:rPr>
          <w:rFonts w:eastAsia="仿宋" w:hAnsi="仿宋"/>
          <w:sz w:val="32"/>
          <w:szCs w:val="32"/>
        </w:rPr>
      </w:pPr>
      <w:r w:rsidRPr="003B0879">
        <w:rPr>
          <w:rFonts w:eastAsia="仿宋" w:hAnsi="仿宋"/>
          <w:sz w:val="32"/>
          <w:szCs w:val="32"/>
        </w:rPr>
        <w:lastRenderedPageBreak/>
        <w:t>通讯地址：</w:t>
      </w:r>
      <w:r w:rsidRPr="00697E61">
        <w:rPr>
          <w:rFonts w:eastAsia="仿宋" w:hAnsi="仿宋"/>
          <w:sz w:val="32"/>
          <w:szCs w:val="32"/>
        </w:rPr>
        <w:t>北京市</w:t>
      </w:r>
      <w:r w:rsidR="007A3232">
        <w:rPr>
          <w:rFonts w:eastAsia="仿宋" w:hAnsi="仿宋" w:hint="eastAsia"/>
          <w:sz w:val="32"/>
          <w:szCs w:val="32"/>
        </w:rPr>
        <w:t>朝阳</w:t>
      </w:r>
      <w:r w:rsidRPr="00697E61">
        <w:rPr>
          <w:rFonts w:eastAsia="仿宋" w:hAnsi="仿宋"/>
          <w:sz w:val="32"/>
          <w:szCs w:val="32"/>
        </w:rPr>
        <w:t>区</w:t>
      </w:r>
      <w:r w:rsidR="007A3232">
        <w:rPr>
          <w:rFonts w:eastAsia="仿宋" w:hAnsi="仿宋" w:hint="eastAsia"/>
          <w:sz w:val="32"/>
          <w:szCs w:val="32"/>
        </w:rPr>
        <w:t>劲松南路</w:t>
      </w:r>
      <w:r w:rsidR="007A3232">
        <w:rPr>
          <w:rFonts w:eastAsia="仿宋" w:hAnsi="仿宋" w:hint="eastAsia"/>
          <w:sz w:val="32"/>
          <w:szCs w:val="32"/>
        </w:rPr>
        <w:t>1</w:t>
      </w:r>
      <w:r w:rsidR="007A3232">
        <w:rPr>
          <w:rFonts w:eastAsia="仿宋" w:hAnsi="仿宋" w:hint="eastAsia"/>
          <w:sz w:val="32"/>
          <w:szCs w:val="32"/>
        </w:rPr>
        <w:t>号海文大厦</w:t>
      </w:r>
      <w:r w:rsidR="007A3232">
        <w:rPr>
          <w:rFonts w:eastAsia="仿宋" w:hAnsi="仿宋" w:hint="eastAsia"/>
          <w:sz w:val="32"/>
          <w:szCs w:val="32"/>
        </w:rPr>
        <w:t>757</w:t>
      </w:r>
      <w:r w:rsidR="007A3232">
        <w:rPr>
          <w:rFonts w:eastAsia="仿宋" w:hAnsi="仿宋" w:hint="eastAsia"/>
          <w:sz w:val="32"/>
          <w:szCs w:val="32"/>
        </w:rPr>
        <w:t>室</w:t>
      </w:r>
    </w:p>
    <w:p w:rsidR="008A610D" w:rsidRPr="003B0879" w:rsidRDefault="008A610D" w:rsidP="003B0879">
      <w:pPr>
        <w:spacing w:line="560" w:lineRule="exact"/>
        <w:ind w:firstLineChars="200" w:firstLine="640"/>
        <w:rPr>
          <w:rFonts w:eastAsia="仿宋" w:hAnsi="仿宋"/>
          <w:sz w:val="32"/>
          <w:szCs w:val="32"/>
        </w:rPr>
      </w:pPr>
      <w:r w:rsidRPr="003B0879">
        <w:rPr>
          <w:rFonts w:eastAsia="仿宋" w:hAnsi="仿宋"/>
          <w:sz w:val="32"/>
          <w:szCs w:val="32"/>
        </w:rPr>
        <w:t>收</w:t>
      </w:r>
      <w:r w:rsidRPr="003B0879">
        <w:rPr>
          <w:rFonts w:eastAsia="仿宋" w:hAnsi="仿宋"/>
          <w:sz w:val="32"/>
          <w:szCs w:val="32"/>
        </w:rPr>
        <w:t xml:space="preserve"> </w:t>
      </w:r>
      <w:r w:rsidRPr="003B0879">
        <w:rPr>
          <w:rFonts w:eastAsia="仿宋" w:hAnsi="仿宋"/>
          <w:sz w:val="32"/>
          <w:szCs w:val="32"/>
        </w:rPr>
        <w:t>件</w:t>
      </w:r>
      <w:r w:rsidRPr="003B0879">
        <w:rPr>
          <w:rFonts w:eastAsia="仿宋" w:hAnsi="仿宋"/>
          <w:sz w:val="32"/>
          <w:szCs w:val="32"/>
        </w:rPr>
        <w:t xml:space="preserve"> </w:t>
      </w:r>
      <w:r w:rsidRPr="003B0879">
        <w:rPr>
          <w:rFonts w:eastAsia="仿宋" w:hAnsi="仿宋"/>
          <w:sz w:val="32"/>
          <w:szCs w:val="32"/>
        </w:rPr>
        <w:t>人：</w:t>
      </w:r>
      <w:r w:rsidR="007A3232">
        <w:rPr>
          <w:rFonts w:eastAsia="仿宋" w:hAnsi="仿宋" w:hint="eastAsia"/>
          <w:sz w:val="32"/>
          <w:szCs w:val="32"/>
        </w:rPr>
        <w:t>吴文俊人工智能</w:t>
      </w:r>
      <w:r w:rsidRPr="00697E61">
        <w:rPr>
          <w:rFonts w:eastAsia="仿宋" w:hAnsi="仿宋"/>
          <w:sz w:val="32"/>
          <w:szCs w:val="32"/>
        </w:rPr>
        <w:t>科学技术奖办公室</w:t>
      </w:r>
      <w:r w:rsidRPr="003B0879">
        <w:rPr>
          <w:rFonts w:eastAsia="仿宋" w:hAnsi="仿宋"/>
          <w:sz w:val="32"/>
          <w:szCs w:val="32"/>
        </w:rPr>
        <w:t>（请注明</w:t>
      </w:r>
      <w:r w:rsidR="002D2939" w:rsidRPr="003B0879">
        <w:rPr>
          <w:rFonts w:eastAsia="仿宋" w:hAnsi="仿宋" w:hint="eastAsia"/>
          <w:sz w:val="32"/>
          <w:szCs w:val="32"/>
        </w:rPr>
        <w:t>“</w:t>
      </w:r>
      <w:r w:rsidR="002D2939" w:rsidRPr="003B0879">
        <w:rPr>
          <w:rFonts w:eastAsia="仿宋" w:hAnsi="仿宋"/>
          <w:sz w:val="32"/>
          <w:szCs w:val="32"/>
        </w:rPr>
        <w:t>提名材料</w:t>
      </w:r>
      <w:r w:rsidR="002D2939" w:rsidRPr="003B0879">
        <w:rPr>
          <w:rFonts w:eastAsia="仿宋" w:hAnsi="仿宋" w:hint="eastAsia"/>
          <w:sz w:val="32"/>
          <w:szCs w:val="32"/>
        </w:rPr>
        <w:t>”</w:t>
      </w:r>
      <w:r w:rsidRPr="003B0879">
        <w:rPr>
          <w:rFonts w:eastAsia="仿宋" w:hAnsi="仿宋"/>
          <w:sz w:val="32"/>
          <w:szCs w:val="32"/>
        </w:rPr>
        <w:t>）</w:t>
      </w:r>
    </w:p>
    <w:p w:rsidR="008A610D" w:rsidRPr="003B0879" w:rsidRDefault="008A610D" w:rsidP="003B0879">
      <w:pPr>
        <w:spacing w:line="560" w:lineRule="exact"/>
        <w:ind w:firstLineChars="200" w:firstLine="640"/>
        <w:rPr>
          <w:rFonts w:eastAsia="仿宋" w:hAnsi="仿宋"/>
          <w:sz w:val="32"/>
          <w:szCs w:val="32"/>
        </w:rPr>
      </w:pPr>
      <w:r w:rsidRPr="003B0879">
        <w:rPr>
          <w:rFonts w:eastAsia="仿宋" w:hAnsi="仿宋"/>
          <w:sz w:val="32"/>
          <w:szCs w:val="32"/>
        </w:rPr>
        <w:t>邮政编码：</w:t>
      </w:r>
      <w:r w:rsidRPr="003B0879">
        <w:rPr>
          <w:rFonts w:eastAsia="仿宋" w:hAnsi="仿宋"/>
          <w:sz w:val="32"/>
          <w:szCs w:val="32"/>
        </w:rPr>
        <w:t>1000</w:t>
      </w:r>
      <w:r w:rsidR="007A3232" w:rsidRPr="003B0879">
        <w:rPr>
          <w:rFonts w:eastAsia="仿宋" w:hAnsi="仿宋" w:hint="eastAsia"/>
          <w:sz w:val="32"/>
          <w:szCs w:val="32"/>
        </w:rPr>
        <w:t>61</w:t>
      </w:r>
    </w:p>
    <w:p w:rsidR="008A610D" w:rsidRPr="007A3232" w:rsidRDefault="008A610D" w:rsidP="003259C6">
      <w:pPr>
        <w:spacing w:beforeLines="50" w:before="217" w:line="560" w:lineRule="exact"/>
        <w:ind w:firstLineChars="200" w:firstLine="640"/>
        <w:jc w:val="left"/>
        <w:rPr>
          <w:rFonts w:eastAsia="仿宋" w:hAnsi="仿宋"/>
          <w:sz w:val="32"/>
          <w:szCs w:val="32"/>
        </w:rPr>
      </w:pPr>
      <w:r w:rsidRPr="00697E61">
        <w:rPr>
          <w:rFonts w:eastAsia="仿宋" w:hAnsi="仿宋"/>
          <w:sz w:val="32"/>
          <w:szCs w:val="32"/>
        </w:rPr>
        <w:t>附件</w:t>
      </w:r>
      <w:r w:rsidR="007C1CA4">
        <w:rPr>
          <w:rFonts w:eastAsia="仿宋" w:hint="eastAsia"/>
          <w:sz w:val="32"/>
          <w:szCs w:val="32"/>
        </w:rPr>
        <w:t>：</w:t>
      </w:r>
      <w:r w:rsidRPr="00697E61">
        <w:rPr>
          <w:rFonts w:eastAsia="仿宋"/>
          <w:bCs/>
          <w:sz w:val="32"/>
          <w:szCs w:val="32"/>
        </w:rPr>
        <w:t>1</w:t>
      </w:r>
      <w:r w:rsidRPr="00697E61">
        <w:rPr>
          <w:rFonts w:eastAsia="仿宋" w:hAnsi="仿宋"/>
          <w:bCs/>
          <w:sz w:val="32"/>
          <w:szCs w:val="32"/>
        </w:rPr>
        <w:t>．</w:t>
      </w:r>
      <w:r w:rsidR="007A3232">
        <w:rPr>
          <w:rFonts w:eastAsia="仿宋" w:hAnsi="仿宋" w:hint="eastAsia"/>
          <w:sz w:val="32"/>
          <w:szCs w:val="32"/>
        </w:rPr>
        <w:t>吴文俊人工智能</w:t>
      </w:r>
      <w:r w:rsidRPr="00697E61">
        <w:rPr>
          <w:rFonts w:eastAsia="仿宋" w:hAnsi="仿宋"/>
          <w:sz w:val="32"/>
          <w:szCs w:val="32"/>
        </w:rPr>
        <w:t>科学技术奖</w:t>
      </w:r>
      <w:r w:rsidR="00274E8C">
        <w:rPr>
          <w:rFonts w:eastAsia="仿宋" w:hAnsi="仿宋" w:hint="eastAsia"/>
          <w:sz w:val="32"/>
          <w:szCs w:val="32"/>
        </w:rPr>
        <w:t>提名制实施办法（试行</w:t>
      </w:r>
      <w:r w:rsidR="00405AD7">
        <w:rPr>
          <w:rFonts w:eastAsia="仿宋" w:hAnsi="仿宋" w:hint="eastAsia"/>
          <w:sz w:val="32"/>
          <w:szCs w:val="32"/>
        </w:rPr>
        <w:t>）</w:t>
      </w:r>
    </w:p>
    <w:p w:rsidR="008A610D" w:rsidRPr="00697E61" w:rsidRDefault="008A610D" w:rsidP="00322E52">
      <w:pPr>
        <w:spacing w:line="560" w:lineRule="exact"/>
        <w:ind w:leftChars="684" w:left="1916" w:hangingChars="150" w:hanging="480"/>
        <w:jc w:val="left"/>
        <w:rPr>
          <w:rFonts w:eastAsia="仿宋"/>
          <w:sz w:val="32"/>
          <w:szCs w:val="32"/>
        </w:rPr>
      </w:pPr>
      <w:r w:rsidRPr="00697E61">
        <w:rPr>
          <w:rFonts w:eastAsia="仿宋" w:hint="eastAsia"/>
          <w:bCs/>
          <w:sz w:val="32"/>
          <w:szCs w:val="32"/>
        </w:rPr>
        <w:t xml:space="preserve"> </w:t>
      </w:r>
      <w:r w:rsidRPr="00697E61">
        <w:rPr>
          <w:rFonts w:eastAsia="仿宋"/>
          <w:bCs/>
          <w:sz w:val="32"/>
          <w:szCs w:val="32"/>
        </w:rPr>
        <w:t>2</w:t>
      </w:r>
      <w:r w:rsidRPr="00697E61">
        <w:rPr>
          <w:rFonts w:eastAsia="仿宋" w:hAnsi="仿宋"/>
          <w:bCs/>
          <w:sz w:val="32"/>
          <w:szCs w:val="32"/>
        </w:rPr>
        <w:t>．</w:t>
      </w:r>
      <w:r w:rsidR="007A3232">
        <w:rPr>
          <w:rFonts w:eastAsia="仿宋" w:hAnsi="仿宋" w:hint="eastAsia"/>
          <w:sz w:val="32"/>
          <w:szCs w:val="32"/>
        </w:rPr>
        <w:t>吴文俊人工智能</w:t>
      </w:r>
      <w:r w:rsidRPr="00697E61">
        <w:rPr>
          <w:rFonts w:eastAsia="仿宋" w:hAnsi="仿宋" w:hint="eastAsia"/>
          <w:sz w:val="32"/>
          <w:szCs w:val="32"/>
        </w:rPr>
        <w:t>科学技术</w:t>
      </w:r>
      <w:proofErr w:type="gramStart"/>
      <w:r w:rsidRPr="00697E61">
        <w:rPr>
          <w:rFonts w:eastAsia="仿宋" w:hAnsi="仿宋" w:hint="eastAsia"/>
          <w:sz w:val="32"/>
          <w:szCs w:val="32"/>
        </w:rPr>
        <w:t>奖专家</w:t>
      </w:r>
      <w:proofErr w:type="gramEnd"/>
      <w:r w:rsidRPr="00697E61">
        <w:rPr>
          <w:rFonts w:eastAsia="仿宋" w:hAnsi="仿宋" w:hint="eastAsia"/>
          <w:sz w:val="32"/>
          <w:szCs w:val="32"/>
        </w:rPr>
        <w:t>提名申请表</w:t>
      </w:r>
    </w:p>
    <w:p w:rsidR="008A610D" w:rsidRPr="00697E61" w:rsidRDefault="008A610D" w:rsidP="00322E52">
      <w:pPr>
        <w:spacing w:line="560" w:lineRule="exact"/>
        <w:ind w:leftChars="684" w:left="1916" w:hangingChars="150" w:hanging="480"/>
        <w:jc w:val="left"/>
        <w:rPr>
          <w:rFonts w:eastAsia="仿宋"/>
          <w:sz w:val="32"/>
          <w:szCs w:val="32"/>
        </w:rPr>
      </w:pPr>
      <w:r w:rsidRPr="00697E61">
        <w:rPr>
          <w:rFonts w:eastAsia="仿宋" w:hint="eastAsia"/>
          <w:bCs/>
          <w:sz w:val="32"/>
          <w:szCs w:val="32"/>
        </w:rPr>
        <w:t xml:space="preserve"> 3</w:t>
      </w:r>
      <w:r w:rsidRPr="00697E61">
        <w:rPr>
          <w:rFonts w:eastAsia="仿宋" w:hAnsi="仿宋"/>
          <w:bCs/>
          <w:sz w:val="32"/>
          <w:szCs w:val="32"/>
        </w:rPr>
        <w:t>．</w:t>
      </w:r>
      <w:r w:rsidR="007A3232">
        <w:rPr>
          <w:rFonts w:eastAsia="仿宋" w:hAnsi="仿宋" w:hint="eastAsia"/>
          <w:sz w:val="32"/>
          <w:szCs w:val="32"/>
        </w:rPr>
        <w:t>吴文俊人工智能</w:t>
      </w:r>
      <w:r w:rsidRPr="00697E61">
        <w:rPr>
          <w:rFonts w:eastAsia="仿宋" w:hAnsi="仿宋"/>
          <w:sz w:val="32"/>
          <w:szCs w:val="32"/>
        </w:rPr>
        <w:t>科学技术</w:t>
      </w:r>
      <w:proofErr w:type="gramStart"/>
      <w:r w:rsidRPr="00697E61">
        <w:rPr>
          <w:rFonts w:eastAsia="仿宋" w:hAnsi="仿宋"/>
          <w:sz w:val="32"/>
          <w:szCs w:val="32"/>
        </w:rPr>
        <w:t>奖</w:t>
      </w:r>
      <w:r w:rsidRPr="00697E61">
        <w:rPr>
          <w:rFonts w:eastAsia="仿宋" w:hAnsi="仿宋" w:hint="eastAsia"/>
          <w:sz w:val="32"/>
          <w:szCs w:val="32"/>
        </w:rPr>
        <w:t>单位</w:t>
      </w:r>
      <w:proofErr w:type="gramEnd"/>
      <w:r w:rsidRPr="00697E61">
        <w:rPr>
          <w:rFonts w:eastAsia="仿宋" w:hAnsi="仿宋"/>
          <w:sz w:val="32"/>
          <w:szCs w:val="32"/>
        </w:rPr>
        <w:t>提名汇总表</w:t>
      </w:r>
    </w:p>
    <w:p w:rsidR="008A610D" w:rsidRPr="00697E61" w:rsidRDefault="008A610D" w:rsidP="00322E52">
      <w:pPr>
        <w:spacing w:line="560" w:lineRule="exact"/>
        <w:ind w:firstLineChars="450" w:firstLine="1440"/>
        <w:jc w:val="left"/>
        <w:rPr>
          <w:rFonts w:eastAsia="仿宋"/>
          <w:sz w:val="32"/>
          <w:szCs w:val="32"/>
        </w:rPr>
      </w:pPr>
      <w:r w:rsidRPr="00697E61">
        <w:rPr>
          <w:rFonts w:eastAsia="仿宋" w:hint="eastAsia"/>
          <w:bCs/>
          <w:sz w:val="32"/>
          <w:szCs w:val="32"/>
        </w:rPr>
        <w:t xml:space="preserve"> 4</w:t>
      </w:r>
      <w:r w:rsidRPr="00697E61">
        <w:rPr>
          <w:rFonts w:eastAsia="仿宋" w:hAnsi="仿宋"/>
          <w:bCs/>
          <w:sz w:val="32"/>
          <w:szCs w:val="32"/>
        </w:rPr>
        <w:t>．</w:t>
      </w:r>
      <w:r w:rsidRPr="00697E61">
        <w:rPr>
          <w:rFonts w:eastAsia="仿宋" w:hAnsi="仿宋"/>
          <w:sz w:val="32"/>
          <w:szCs w:val="32"/>
        </w:rPr>
        <w:t>回避专家申请表</w:t>
      </w:r>
    </w:p>
    <w:p w:rsidR="008A610D" w:rsidRDefault="008A610D" w:rsidP="00322E52">
      <w:pPr>
        <w:adjustRightInd w:val="0"/>
        <w:snapToGrid w:val="0"/>
        <w:spacing w:line="560" w:lineRule="exact"/>
        <w:ind w:firstLineChars="450" w:firstLine="1440"/>
        <w:jc w:val="left"/>
        <w:rPr>
          <w:rFonts w:eastAsia="仿宋" w:hAnsi="仿宋"/>
          <w:sz w:val="32"/>
          <w:szCs w:val="32"/>
        </w:rPr>
      </w:pPr>
      <w:r w:rsidRPr="00697E61">
        <w:rPr>
          <w:rFonts w:eastAsia="仿宋" w:hint="eastAsia"/>
          <w:sz w:val="32"/>
          <w:szCs w:val="32"/>
        </w:rPr>
        <w:t xml:space="preserve"> 5</w:t>
      </w:r>
      <w:r w:rsidRPr="00697E61">
        <w:rPr>
          <w:rFonts w:eastAsia="仿宋" w:hAnsi="仿宋" w:hint="eastAsia"/>
          <w:sz w:val="32"/>
          <w:szCs w:val="32"/>
        </w:rPr>
        <w:t>．</w:t>
      </w:r>
      <w:r w:rsidRPr="00697E61">
        <w:rPr>
          <w:rFonts w:eastAsia="仿宋" w:hint="eastAsia"/>
          <w:sz w:val="32"/>
          <w:szCs w:val="32"/>
        </w:rPr>
        <w:t>20</w:t>
      </w:r>
      <w:r w:rsidR="00C44292" w:rsidRPr="00697E61">
        <w:rPr>
          <w:rFonts w:eastAsia="仿宋" w:hint="eastAsia"/>
          <w:sz w:val="32"/>
          <w:szCs w:val="32"/>
        </w:rPr>
        <w:t>20</w:t>
      </w:r>
      <w:r w:rsidRPr="00697E61">
        <w:rPr>
          <w:rFonts w:eastAsia="仿宋" w:hAnsi="仿宋" w:hint="eastAsia"/>
          <w:sz w:val="32"/>
          <w:szCs w:val="32"/>
        </w:rPr>
        <w:t>年度</w:t>
      </w:r>
      <w:r w:rsidR="007A3232">
        <w:rPr>
          <w:rFonts w:eastAsia="仿宋" w:hAnsi="仿宋" w:hint="eastAsia"/>
          <w:sz w:val="32"/>
          <w:szCs w:val="32"/>
        </w:rPr>
        <w:t>吴文俊人工智能</w:t>
      </w:r>
      <w:r w:rsidRPr="00697E61">
        <w:rPr>
          <w:rFonts w:eastAsia="仿宋" w:hAnsi="仿宋" w:hint="eastAsia"/>
          <w:sz w:val="32"/>
          <w:szCs w:val="32"/>
        </w:rPr>
        <w:t>科学技术奖提名工作手册</w:t>
      </w:r>
    </w:p>
    <w:p w:rsidR="00F36476" w:rsidRDefault="00F36476" w:rsidP="00F36476">
      <w:pPr>
        <w:adjustRightInd w:val="0"/>
        <w:snapToGrid w:val="0"/>
        <w:spacing w:line="560" w:lineRule="exact"/>
        <w:ind w:firstLineChars="500" w:firstLine="1600"/>
        <w:jc w:val="left"/>
        <w:rPr>
          <w:rFonts w:eastAsia="仿宋" w:hAnsi="仿宋"/>
          <w:sz w:val="32"/>
          <w:szCs w:val="32"/>
        </w:rPr>
      </w:pPr>
      <w:r>
        <w:rPr>
          <w:rFonts w:eastAsia="仿宋" w:hAnsi="仿宋" w:hint="eastAsia"/>
          <w:sz w:val="32"/>
          <w:szCs w:val="32"/>
        </w:rPr>
        <w:t>6.</w:t>
      </w:r>
      <w:r w:rsidRPr="00F36476">
        <w:rPr>
          <w:rFonts w:eastAsia="仿宋" w:hAnsi="仿宋" w:hint="eastAsia"/>
          <w:sz w:val="32"/>
          <w:szCs w:val="32"/>
        </w:rPr>
        <w:t>中国人工智能学会科技成果鉴定申请简表</w:t>
      </w:r>
    </w:p>
    <w:p w:rsidR="00533690" w:rsidRDefault="007A3232" w:rsidP="003259C6">
      <w:pPr>
        <w:adjustRightInd w:val="0"/>
        <w:snapToGrid w:val="0"/>
        <w:spacing w:beforeLines="50" w:before="217" w:line="560" w:lineRule="exact"/>
        <w:ind w:right="640" w:firstLineChars="1700" w:firstLine="5440"/>
        <w:rPr>
          <w:rFonts w:eastAsia="仿宋" w:hAnsi="仿宋"/>
          <w:color w:val="000000"/>
          <w:sz w:val="32"/>
          <w:szCs w:val="32"/>
        </w:rPr>
      </w:pPr>
      <w:r>
        <w:rPr>
          <w:rFonts w:eastAsia="仿宋" w:hAnsi="仿宋" w:hint="eastAsia"/>
          <w:color w:val="000000"/>
          <w:sz w:val="32"/>
          <w:szCs w:val="32"/>
        </w:rPr>
        <w:t>中国人工智能学会</w:t>
      </w:r>
    </w:p>
    <w:p w:rsidR="004E0167" w:rsidRPr="00697E61" w:rsidRDefault="008A610D" w:rsidP="00322E52">
      <w:pPr>
        <w:spacing w:line="560" w:lineRule="exact"/>
        <w:ind w:firstLineChars="250" w:firstLine="800"/>
        <w:jc w:val="center"/>
        <w:rPr>
          <w:rFonts w:eastAsia="仿宋"/>
          <w:color w:val="000000"/>
          <w:sz w:val="32"/>
          <w:szCs w:val="32"/>
        </w:rPr>
      </w:pPr>
      <w:r w:rsidRPr="00697E61">
        <w:rPr>
          <w:rFonts w:eastAsia="仿宋"/>
          <w:color w:val="000000"/>
          <w:sz w:val="32"/>
          <w:szCs w:val="32"/>
        </w:rPr>
        <w:t xml:space="preserve">                  </w:t>
      </w:r>
      <w:r w:rsidR="00322E52">
        <w:rPr>
          <w:rFonts w:eastAsia="仿宋" w:hint="eastAsia"/>
          <w:color w:val="000000"/>
          <w:sz w:val="32"/>
          <w:szCs w:val="32"/>
        </w:rPr>
        <w:t xml:space="preserve"> </w:t>
      </w:r>
      <w:r w:rsidRPr="00697E61">
        <w:rPr>
          <w:rFonts w:eastAsia="仿宋"/>
          <w:color w:val="000000"/>
          <w:sz w:val="32"/>
          <w:szCs w:val="32"/>
        </w:rPr>
        <w:t xml:space="preserve">   </w:t>
      </w:r>
      <w:r w:rsidRPr="00697E61">
        <w:rPr>
          <w:rFonts w:eastAsia="仿宋" w:hint="eastAsia"/>
          <w:color w:val="000000"/>
          <w:sz w:val="32"/>
          <w:szCs w:val="32"/>
        </w:rPr>
        <w:t xml:space="preserve"> </w:t>
      </w:r>
      <w:r w:rsidRPr="00697E61">
        <w:rPr>
          <w:rFonts w:eastAsia="仿宋"/>
          <w:color w:val="000000"/>
          <w:sz w:val="32"/>
          <w:szCs w:val="32"/>
        </w:rPr>
        <w:t xml:space="preserve"> </w:t>
      </w:r>
      <w:r w:rsidR="00533690">
        <w:rPr>
          <w:rFonts w:eastAsia="仿宋" w:hint="eastAsia"/>
          <w:color w:val="000000"/>
          <w:sz w:val="32"/>
          <w:szCs w:val="32"/>
        </w:rPr>
        <w:t xml:space="preserve"> </w:t>
      </w:r>
      <w:r w:rsidRPr="00697E61">
        <w:rPr>
          <w:rFonts w:eastAsia="仿宋"/>
          <w:color w:val="000000"/>
          <w:sz w:val="32"/>
          <w:szCs w:val="32"/>
        </w:rPr>
        <w:t>20</w:t>
      </w:r>
      <w:r w:rsidR="007A3232">
        <w:rPr>
          <w:rFonts w:eastAsia="仿宋" w:hint="eastAsia"/>
          <w:color w:val="000000"/>
          <w:sz w:val="32"/>
          <w:szCs w:val="32"/>
        </w:rPr>
        <w:t>20</w:t>
      </w:r>
      <w:r w:rsidRPr="00697E61">
        <w:rPr>
          <w:rFonts w:eastAsia="仿宋" w:hAnsi="仿宋"/>
          <w:color w:val="000000"/>
          <w:sz w:val="32"/>
          <w:szCs w:val="32"/>
        </w:rPr>
        <w:t>年</w:t>
      </w:r>
      <w:r w:rsidR="007A3232">
        <w:rPr>
          <w:rFonts w:eastAsia="仿宋" w:hint="eastAsia"/>
          <w:color w:val="000000"/>
          <w:sz w:val="32"/>
          <w:szCs w:val="32"/>
        </w:rPr>
        <w:t>3</w:t>
      </w:r>
      <w:r w:rsidRPr="00697E61">
        <w:rPr>
          <w:rFonts w:eastAsia="仿宋" w:hAnsi="仿宋"/>
          <w:color w:val="000000"/>
          <w:sz w:val="32"/>
          <w:szCs w:val="32"/>
        </w:rPr>
        <w:t>月</w:t>
      </w:r>
      <w:r w:rsidR="003B0879">
        <w:rPr>
          <w:rFonts w:eastAsia="仿宋" w:hint="eastAsia"/>
          <w:color w:val="000000"/>
          <w:sz w:val="32"/>
          <w:szCs w:val="32"/>
        </w:rPr>
        <w:t>2</w:t>
      </w:r>
      <w:r w:rsidR="00D20936">
        <w:rPr>
          <w:rFonts w:eastAsia="仿宋" w:hint="eastAsia"/>
          <w:color w:val="000000"/>
          <w:sz w:val="32"/>
          <w:szCs w:val="32"/>
        </w:rPr>
        <w:t>3</w:t>
      </w:r>
      <w:r w:rsidRPr="00697E61">
        <w:rPr>
          <w:rFonts w:eastAsia="仿宋" w:hAnsi="仿宋"/>
          <w:color w:val="000000"/>
          <w:sz w:val="32"/>
          <w:szCs w:val="32"/>
        </w:rPr>
        <w:t>日</w:t>
      </w:r>
    </w:p>
    <w:sectPr w:rsidR="004E0167" w:rsidRPr="00697E61" w:rsidSect="00AE3270">
      <w:footerReference w:type="even" r:id="rId9"/>
      <w:footerReference w:type="default" r:id="rId10"/>
      <w:pgSz w:w="11906" w:h="16838" w:code="9"/>
      <w:pgMar w:top="1418" w:right="1531" w:bottom="1418" w:left="1588" w:header="851" w:footer="113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252" w:rsidRDefault="00313252" w:rsidP="006814D2">
      <w:r>
        <w:separator/>
      </w:r>
    </w:p>
  </w:endnote>
  <w:endnote w:type="continuationSeparator" w:id="0">
    <w:p w:rsidR="00313252" w:rsidRDefault="00313252" w:rsidP="0068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方正仿宋简体">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2D" w:rsidRDefault="00C72FD7">
    <w:pPr>
      <w:pStyle w:val="a6"/>
      <w:framePr w:h="0" w:wrap="around" w:vAnchor="text" w:hAnchor="margin" w:xAlign="center" w:y="1"/>
      <w:rPr>
        <w:rStyle w:val="aa"/>
      </w:rPr>
    </w:pPr>
    <w:r>
      <w:fldChar w:fldCharType="begin"/>
    </w:r>
    <w:r w:rsidR="0004052D">
      <w:rPr>
        <w:rStyle w:val="aa"/>
      </w:rPr>
      <w:instrText xml:space="preserve">PAGE  </w:instrText>
    </w:r>
    <w:r>
      <w:fldChar w:fldCharType="separate"/>
    </w:r>
    <w:r w:rsidR="0004052D">
      <w:rPr>
        <w:rStyle w:val="aa"/>
      </w:rPr>
      <w:t>2</w:t>
    </w:r>
    <w:r>
      <w:fldChar w:fldCharType="end"/>
    </w:r>
  </w:p>
  <w:p w:rsidR="0004052D" w:rsidRDefault="0004052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2D" w:rsidRPr="00C82230" w:rsidRDefault="0004052D">
    <w:pPr>
      <w:pStyle w:val="a6"/>
      <w:jc w:val="center"/>
      <w:rPr>
        <w:rFonts w:ascii="仿宋" w:eastAsia="仿宋" w:hAnsi="仿宋"/>
        <w:sz w:val="28"/>
        <w:szCs w:val="28"/>
      </w:rPr>
    </w:pPr>
    <w:r w:rsidRPr="00C82230">
      <w:rPr>
        <w:rFonts w:ascii="仿宋" w:eastAsia="仿宋" w:hAnsi="仿宋" w:hint="eastAsia"/>
        <w:sz w:val="28"/>
        <w:szCs w:val="28"/>
      </w:rPr>
      <w:t>—</w:t>
    </w:r>
    <w:r w:rsidR="00C72FD7" w:rsidRPr="00C82230">
      <w:rPr>
        <w:rFonts w:ascii="仿宋" w:eastAsia="仿宋" w:hAnsi="仿宋"/>
        <w:sz w:val="28"/>
        <w:szCs w:val="28"/>
      </w:rPr>
      <w:fldChar w:fldCharType="begin"/>
    </w:r>
    <w:r w:rsidRPr="00C82230">
      <w:rPr>
        <w:rFonts w:ascii="仿宋" w:eastAsia="仿宋" w:hAnsi="仿宋"/>
        <w:sz w:val="28"/>
        <w:szCs w:val="28"/>
      </w:rPr>
      <w:instrText xml:space="preserve"> PAGE   \* MERGEFORMAT </w:instrText>
    </w:r>
    <w:r w:rsidR="00C72FD7" w:rsidRPr="00C82230">
      <w:rPr>
        <w:rFonts w:ascii="仿宋" w:eastAsia="仿宋" w:hAnsi="仿宋"/>
        <w:sz w:val="28"/>
        <w:szCs w:val="28"/>
      </w:rPr>
      <w:fldChar w:fldCharType="separate"/>
    </w:r>
    <w:r w:rsidR="003259C6" w:rsidRPr="003259C6">
      <w:rPr>
        <w:rFonts w:ascii="仿宋" w:eastAsia="仿宋" w:hAnsi="仿宋"/>
        <w:noProof/>
        <w:sz w:val="28"/>
        <w:szCs w:val="28"/>
        <w:lang w:val="zh-CN"/>
      </w:rPr>
      <w:t>2</w:t>
    </w:r>
    <w:r w:rsidR="00C72FD7" w:rsidRPr="00C82230">
      <w:rPr>
        <w:rFonts w:ascii="仿宋" w:eastAsia="仿宋" w:hAnsi="仿宋"/>
        <w:sz w:val="28"/>
        <w:szCs w:val="28"/>
      </w:rPr>
      <w:fldChar w:fldCharType="end"/>
    </w:r>
    <w:r w:rsidRPr="00C82230">
      <w:rPr>
        <w:rFonts w:ascii="仿宋" w:eastAsia="仿宋" w:hAnsi="仿宋" w:hint="eastAsia"/>
        <w:sz w:val="28"/>
        <w:szCs w:val="28"/>
      </w:rPr>
      <w:t>—</w:t>
    </w:r>
  </w:p>
  <w:p w:rsidR="0004052D" w:rsidRDefault="0004052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252" w:rsidRDefault="00313252" w:rsidP="006814D2">
      <w:r>
        <w:separator/>
      </w:r>
    </w:p>
  </w:footnote>
  <w:footnote w:type="continuationSeparator" w:id="0">
    <w:p w:rsidR="00313252" w:rsidRDefault="00313252" w:rsidP="00681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07E039F2"/>
    <w:multiLevelType w:val="hybridMultilevel"/>
    <w:tmpl w:val="3ACC23A8"/>
    <w:lvl w:ilvl="0" w:tplc="506A8030">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08C81E85"/>
    <w:multiLevelType w:val="hybridMultilevel"/>
    <w:tmpl w:val="87F681D2"/>
    <w:lvl w:ilvl="0" w:tplc="1362FB1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0B817E83"/>
    <w:multiLevelType w:val="hybridMultilevel"/>
    <w:tmpl w:val="7C7E7AC6"/>
    <w:lvl w:ilvl="0" w:tplc="D9FC3CA8">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4">
    <w:nsid w:val="0BC64EB9"/>
    <w:multiLevelType w:val="hybridMultilevel"/>
    <w:tmpl w:val="C00ADD3E"/>
    <w:lvl w:ilvl="0" w:tplc="69DCA0D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4C61834"/>
    <w:multiLevelType w:val="hybridMultilevel"/>
    <w:tmpl w:val="B61A9A18"/>
    <w:lvl w:ilvl="0" w:tplc="F446D69C">
      <w:start w:val="1"/>
      <w:numFmt w:val="decimal"/>
      <w:lvlText w:val="%1."/>
      <w:lvlJc w:val="left"/>
      <w:pPr>
        <w:tabs>
          <w:tab w:val="num" w:pos="996"/>
        </w:tabs>
        <w:ind w:left="996" w:hanging="360"/>
      </w:pPr>
      <w:rPr>
        <w:rFonts w:hint="eastAsia"/>
      </w:rPr>
    </w:lvl>
    <w:lvl w:ilvl="1" w:tplc="04090019" w:tentative="1">
      <w:start w:val="1"/>
      <w:numFmt w:val="lowerLetter"/>
      <w:lvlText w:val="%2)"/>
      <w:lvlJc w:val="left"/>
      <w:pPr>
        <w:tabs>
          <w:tab w:val="num" w:pos="1476"/>
        </w:tabs>
        <w:ind w:left="1476" w:hanging="420"/>
      </w:pPr>
    </w:lvl>
    <w:lvl w:ilvl="2" w:tplc="0409001B" w:tentative="1">
      <w:start w:val="1"/>
      <w:numFmt w:val="lowerRoman"/>
      <w:lvlText w:val="%3."/>
      <w:lvlJc w:val="righ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9" w:tentative="1">
      <w:start w:val="1"/>
      <w:numFmt w:val="lowerLetter"/>
      <w:lvlText w:val="%5)"/>
      <w:lvlJc w:val="left"/>
      <w:pPr>
        <w:tabs>
          <w:tab w:val="num" w:pos="2736"/>
        </w:tabs>
        <w:ind w:left="2736" w:hanging="420"/>
      </w:pPr>
    </w:lvl>
    <w:lvl w:ilvl="5" w:tplc="0409001B" w:tentative="1">
      <w:start w:val="1"/>
      <w:numFmt w:val="lowerRoman"/>
      <w:lvlText w:val="%6."/>
      <w:lvlJc w:val="righ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9" w:tentative="1">
      <w:start w:val="1"/>
      <w:numFmt w:val="lowerLetter"/>
      <w:lvlText w:val="%8)"/>
      <w:lvlJc w:val="left"/>
      <w:pPr>
        <w:tabs>
          <w:tab w:val="num" w:pos="3996"/>
        </w:tabs>
        <w:ind w:left="3996" w:hanging="420"/>
      </w:pPr>
    </w:lvl>
    <w:lvl w:ilvl="8" w:tplc="0409001B" w:tentative="1">
      <w:start w:val="1"/>
      <w:numFmt w:val="lowerRoman"/>
      <w:lvlText w:val="%9."/>
      <w:lvlJc w:val="right"/>
      <w:pPr>
        <w:tabs>
          <w:tab w:val="num" w:pos="4416"/>
        </w:tabs>
        <w:ind w:left="4416" w:hanging="420"/>
      </w:pPr>
    </w:lvl>
  </w:abstractNum>
  <w:abstractNum w:abstractNumId="16">
    <w:nsid w:val="19381DF2"/>
    <w:multiLevelType w:val="hybridMultilevel"/>
    <w:tmpl w:val="FFA85BD4"/>
    <w:lvl w:ilvl="0" w:tplc="68F85D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C801B92"/>
    <w:multiLevelType w:val="hybridMultilevel"/>
    <w:tmpl w:val="DFDCAB3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1DBC5A8F"/>
    <w:multiLevelType w:val="hybridMultilevel"/>
    <w:tmpl w:val="2B64F380"/>
    <w:lvl w:ilvl="0" w:tplc="6D96885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2C63266"/>
    <w:multiLevelType w:val="hybridMultilevel"/>
    <w:tmpl w:val="DBD413B4"/>
    <w:lvl w:ilvl="0" w:tplc="7C704B2A">
      <w:start w:val="1"/>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0">
    <w:nsid w:val="28296CFE"/>
    <w:multiLevelType w:val="hybridMultilevel"/>
    <w:tmpl w:val="053AD1FC"/>
    <w:lvl w:ilvl="0" w:tplc="B44EB79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08D4B53"/>
    <w:multiLevelType w:val="hybridMultilevel"/>
    <w:tmpl w:val="CF30F998"/>
    <w:lvl w:ilvl="0" w:tplc="A95E0366">
      <w:start w:val="1"/>
      <w:numFmt w:val="decimal"/>
      <w:lvlText w:val="注%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2272C54"/>
    <w:multiLevelType w:val="hybridMultilevel"/>
    <w:tmpl w:val="0B54F7B4"/>
    <w:lvl w:ilvl="0" w:tplc="76C6FF3C">
      <w:start w:val="1"/>
      <w:numFmt w:val="japaneseCounting"/>
      <w:lvlText w:val="%1、"/>
      <w:lvlJc w:val="left"/>
      <w:pPr>
        <w:tabs>
          <w:tab w:val="num" w:pos="720"/>
        </w:tabs>
        <w:ind w:left="720" w:hanging="720"/>
      </w:pPr>
      <w:rPr>
        <w:rFonts w:hint="eastAsia"/>
      </w:rPr>
    </w:lvl>
    <w:lvl w:ilvl="1" w:tplc="4F50408E">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3E4F1959"/>
    <w:multiLevelType w:val="hybridMultilevel"/>
    <w:tmpl w:val="32929316"/>
    <w:lvl w:ilvl="0" w:tplc="EFC2A22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F7E06D8"/>
    <w:multiLevelType w:val="hybridMultilevel"/>
    <w:tmpl w:val="8288113C"/>
    <w:lvl w:ilvl="0" w:tplc="B2D05FE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3FCB1CF9"/>
    <w:multiLevelType w:val="hybridMultilevel"/>
    <w:tmpl w:val="558098E0"/>
    <w:lvl w:ilvl="0" w:tplc="939EBD86">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29">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30">
    <w:nsid w:val="41F054B1"/>
    <w:multiLevelType w:val="hybridMultilevel"/>
    <w:tmpl w:val="524CC114"/>
    <w:lvl w:ilvl="0" w:tplc="6F382940">
      <w:start w:val="1"/>
      <w:numFmt w:val="decimal"/>
      <w:lvlText w:val="%1."/>
      <w:lvlJc w:val="left"/>
      <w:pPr>
        <w:tabs>
          <w:tab w:val="num" w:pos="360"/>
        </w:tabs>
        <w:ind w:left="360" w:hanging="360"/>
      </w:pPr>
      <w:rPr>
        <w:rFonts w:hint="eastAsia"/>
      </w:rPr>
    </w:lvl>
    <w:lvl w:ilvl="1" w:tplc="AE00E380">
      <w:start w:val="1"/>
      <w:numFmt w:val="bullet"/>
      <w:lvlText w:val=""/>
      <w:lvlJc w:val="left"/>
      <w:pPr>
        <w:tabs>
          <w:tab w:val="num" w:pos="780"/>
        </w:tabs>
        <w:ind w:left="780" w:hanging="360"/>
      </w:pPr>
      <w:rPr>
        <w:rFonts w:ascii="Wingdings" w:eastAsia="楷体_GB2312" w:hAnsi="Wingdings" w:cs="Times New Roman"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20C0CA6"/>
    <w:multiLevelType w:val="hybridMultilevel"/>
    <w:tmpl w:val="200826F4"/>
    <w:lvl w:ilvl="0" w:tplc="7542CCD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33">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34">
    <w:nsid w:val="50A92D0B"/>
    <w:multiLevelType w:val="hybridMultilevel"/>
    <w:tmpl w:val="3236C6D6"/>
    <w:lvl w:ilvl="0" w:tplc="B470B60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DEB3FA2"/>
    <w:multiLevelType w:val="hybridMultilevel"/>
    <w:tmpl w:val="5028A864"/>
    <w:lvl w:ilvl="0" w:tplc="8F8A0B0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F354BF5"/>
    <w:multiLevelType w:val="hybridMultilevel"/>
    <w:tmpl w:val="6F708624"/>
    <w:lvl w:ilvl="0" w:tplc="3BBC10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0AF6AF1"/>
    <w:multiLevelType w:val="hybridMultilevel"/>
    <w:tmpl w:val="DF8A3AD4"/>
    <w:lvl w:ilvl="0" w:tplc="FBB614F2">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13B4DF1"/>
    <w:multiLevelType w:val="hybridMultilevel"/>
    <w:tmpl w:val="5618434A"/>
    <w:lvl w:ilvl="0" w:tplc="0C5EEBD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2">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3">
    <w:nsid w:val="692168AF"/>
    <w:multiLevelType w:val="hybridMultilevel"/>
    <w:tmpl w:val="830E1B40"/>
    <w:lvl w:ilvl="0" w:tplc="94B4485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6D994BE5"/>
    <w:multiLevelType w:val="hybridMultilevel"/>
    <w:tmpl w:val="C34CC3CA"/>
    <w:lvl w:ilvl="0" w:tplc="9C0C16F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4343AD0"/>
    <w:multiLevelType w:val="hybridMultilevel"/>
    <w:tmpl w:val="500C3064"/>
    <w:lvl w:ilvl="0" w:tplc="00F88D2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6">
    <w:nsid w:val="74CD2C65"/>
    <w:multiLevelType w:val="hybridMultilevel"/>
    <w:tmpl w:val="5FCEE71A"/>
    <w:lvl w:ilvl="0" w:tplc="E6BE95C6">
      <w:start w:val="1"/>
      <w:numFmt w:val="japaneseCounting"/>
      <w:lvlText w:val="%1、"/>
      <w:lvlJc w:val="left"/>
      <w:pPr>
        <w:tabs>
          <w:tab w:val="num" w:pos="1361"/>
        </w:tabs>
        <w:ind w:left="1361" w:hanging="720"/>
      </w:pPr>
      <w:rPr>
        <w:rFonts w:hint="default"/>
      </w:rPr>
    </w:lvl>
    <w:lvl w:ilvl="1" w:tplc="04090019" w:tentative="1">
      <w:start w:val="1"/>
      <w:numFmt w:val="lowerLetter"/>
      <w:lvlText w:val="%2)"/>
      <w:lvlJc w:val="left"/>
      <w:pPr>
        <w:tabs>
          <w:tab w:val="num" w:pos="1481"/>
        </w:tabs>
        <w:ind w:left="1481" w:hanging="420"/>
      </w:pPr>
    </w:lvl>
    <w:lvl w:ilvl="2" w:tplc="0409001B" w:tentative="1">
      <w:start w:val="1"/>
      <w:numFmt w:val="lowerRoman"/>
      <w:lvlText w:val="%3."/>
      <w:lvlJc w:val="right"/>
      <w:pPr>
        <w:tabs>
          <w:tab w:val="num" w:pos="1901"/>
        </w:tabs>
        <w:ind w:left="1901" w:hanging="420"/>
      </w:pPr>
    </w:lvl>
    <w:lvl w:ilvl="3" w:tplc="0409000F" w:tentative="1">
      <w:start w:val="1"/>
      <w:numFmt w:val="decimal"/>
      <w:lvlText w:val="%4."/>
      <w:lvlJc w:val="left"/>
      <w:pPr>
        <w:tabs>
          <w:tab w:val="num" w:pos="2321"/>
        </w:tabs>
        <w:ind w:left="2321" w:hanging="420"/>
      </w:pPr>
    </w:lvl>
    <w:lvl w:ilvl="4" w:tplc="04090019" w:tentative="1">
      <w:start w:val="1"/>
      <w:numFmt w:val="lowerLetter"/>
      <w:lvlText w:val="%5)"/>
      <w:lvlJc w:val="left"/>
      <w:pPr>
        <w:tabs>
          <w:tab w:val="num" w:pos="2741"/>
        </w:tabs>
        <w:ind w:left="2741" w:hanging="420"/>
      </w:pPr>
    </w:lvl>
    <w:lvl w:ilvl="5" w:tplc="0409001B" w:tentative="1">
      <w:start w:val="1"/>
      <w:numFmt w:val="lowerRoman"/>
      <w:lvlText w:val="%6."/>
      <w:lvlJc w:val="right"/>
      <w:pPr>
        <w:tabs>
          <w:tab w:val="num" w:pos="3161"/>
        </w:tabs>
        <w:ind w:left="3161" w:hanging="420"/>
      </w:pPr>
    </w:lvl>
    <w:lvl w:ilvl="6" w:tplc="0409000F" w:tentative="1">
      <w:start w:val="1"/>
      <w:numFmt w:val="decimal"/>
      <w:lvlText w:val="%7."/>
      <w:lvlJc w:val="left"/>
      <w:pPr>
        <w:tabs>
          <w:tab w:val="num" w:pos="3581"/>
        </w:tabs>
        <w:ind w:left="3581" w:hanging="420"/>
      </w:pPr>
    </w:lvl>
    <w:lvl w:ilvl="7" w:tplc="04090019" w:tentative="1">
      <w:start w:val="1"/>
      <w:numFmt w:val="lowerLetter"/>
      <w:lvlText w:val="%8)"/>
      <w:lvlJc w:val="left"/>
      <w:pPr>
        <w:tabs>
          <w:tab w:val="num" w:pos="4001"/>
        </w:tabs>
        <w:ind w:left="4001" w:hanging="420"/>
      </w:pPr>
    </w:lvl>
    <w:lvl w:ilvl="8" w:tplc="0409001B" w:tentative="1">
      <w:start w:val="1"/>
      <w:numFmt w:val="lowerRoman"/>
      <w:lvlText w:val="%9."/>
      <w:lvlJc w:val="right"/>
      <w:pPr>
        <w:tabs>
          <w:tab w:val="num" w:pos="4421"/>
        </w:tabs>
        <w:ind w:left="4421" w:hanging="420"/>
      </w:pPr>
    </w:lvl>
  </w:abstractNum>
  <w:abstractNum w:abstractNumId="47">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48">
    <w:nsid w:val="79B15254"/>
    <w:multiLevelType w:val="hybridMultilevel"/>
    <w:tmpl w:val="5E0211AC"/>
    <w:lvl w:ilvl="0" w:tplc="836C40EE">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9">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25"/>
  </w:num>
  <w:num w:numId="2">
    <w:abstractNumId w:val="31"/>
  </w:num>
  <w:num w:numId="3">
    <w:abstractNumId w:val="34"/>
  </w:num>
  <w:num w:numId="4">
    <w:abstractNumId w:val="37"/>
  </w:num>
  <w:num w:numId="5">
    <w:abstractNumId w:val="30"/>
  </w:num>
  <w:num w:numId="6">
    <w:abstractNumId w:val="40"/>
  </w:num>
  <w:num w:numId="7">
    <w:abstractNumId w:val="24"/>
  </w:num>
  <w:num w:numId="8">
    <w:abstractNumId w:val="14"/>
  </w:num>
  <w:num w:numId="9">
    <w:abstractNumId w:val="12"/>
  </w:num>
  <w:num w:numId="10">
    <w:abstractNumId w:val="39"/>
  </w:num>
  <w:num w:numId="11">
    <w:abstractNumId w:val="16"/>
  </w:num>
  <w:num w:numId="12">
    <w:abstractNumId w:val="20"/>
  </w:num>
  <w:num w:numId="13">
    <w:abstractNumId w:val="18"/>
  </w:num>
  <w:num w:numId="14">
    <w:abstractNumId w:val="38"/>
  </w:num>
  <w:num w:numId="15">
    <w:abstractNumId w:val="22"/>
  </w:num>
  <w:num w:numId="16">
    <w:abstractNumId w:val="46"/>
  </w:num>
  <w:num w:numId="17">
    <w:abstractNumId w:val="43"/>
  </w:num>
  <w:num w:numId="18">
    <w:abstractNumId w:val="44"/>
  </w:num>
  <w:num w:numId="19">
    <w:abstractNumId w:val="15"/>
  </w:num>
  <w:num w:numId="20">
    <w:abstractNumId w:val="45"/>
  </w:num>
  <w:num w:numId="21">
    <w:abstractNumId w:val="17"/>
  </w:num>
  <w:num w:numId="22">
    <w:abstractNumId w:val="13"/>
  </w:num>
  <w:num w:numId="23">
    <w:abstractNumId w:val="48"/>
  </w:num>
  <w:num w:numId="24">
    <w:abstractNumId w:val="11"/>
  </w:num>
  <w:num w:numId="25">
    <w:abstractNumId w:val="47"/>
  </w:num>
  <w:num w:numId="26">
    <w:abstractNumId w:val="32"/>
  </w:num>
  <w:num w:numId="27">
    <w:abstractNumId w:val="33"/>
  </w:num>
  <w:num w:numId="28">
    <w:abstractNumId w:val="28"/>
  </w:num>
  <w:num w:numId="29">
    <w:abstractNumId w:val="29"/>
  </w:num>
  <w:num w:numId="30">
    <w:abstractNumId w:val="49"/>
  </w:num>
  <w:num w:numId="31">
    <w:abstractNumId w:val="41"/>
  </w:num>
  <w:num w:numId="32">
    <w:abstractNumId w:val="35"/>
  </w:num>
  <w:num w:numId="33">
    <w:abstractNumId w:val="23"/>
  </w:num>
  <w:num w:numId="34">
    <w:abstractNumId w:val="27"/>
  </w:num>
  <w:num w:numId="35">
    <w:abstractNumId w:val="10"/>
  </w:num>
  <w:num w:numId="36">
    <w:abstractNumId w:val="36"/>
  </w:num>
  <w:num w:numId="37">
    <w:abstractNumId w:val="8"/>
  </w:num>
  <w:num w:numId="38">
    <w:abstractNumId w:val="3"/>
  </w:num>
  <w:num w:numId="39">
    <w:abstractNumId w:val="2"/>
  </w:num>
  <w:num w:numId="40">
    <w:abstractNumId w:val="1"/>
  </w:num>
  <w:num w:numId="41">
    <w:abstractNumId w:val="0"/>
  </w:num>
  <w:num w:numId="42">
    <w:abstractNumId w:val="9"/>
  </w:num>
  <w:num w:numId="43">
    <w:abstractNumId w:val="7"/>
  </w:num>
  <w:num w:numId="44">
    <w:abstractNumId w:val="6"/>
  </w:num>
  <w:num w:numId="45">
    <w:abstractNumId w:val="5"/>
  </w:num>
  <w:num w:numId="46">
    <w:abstractNumId w:val="4"/>
  </w:num>
  <w:num w:numId="47">
    <w:abstractNumId w:val="42"/>
  </w:num>
  <w:num w:numId="48">
    <w:abstractNumId w:val="26"/>
  </w:num>
  <w:num w:numId="49">
    <w:abstractNumId w:val="1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5"/>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D2"/>
    <w:rsid w:val="00000D16"/>
    <w:rsid w:val="00001437"/>
    <w:rsid w:val="0000190A"/>
    <w:rsid w:val="00004261"/>
    <w:rsid w:val="00010227"/>
    <w:rsid w:val="000104B3"/>
    <w:rsid w:val="00015858"/>
    <w:rsid w:val="00015921"/>
    <w:rsid w:val="00015ACD"/>
    <w:rsid w:val="00016D9F"/>
    <w:rsid w:val="00017A26"/>
    <w:rsid w:val="000226E1"/>
    <w:rsid w:val="000229CC"/>
    <w:rsid w:val="00023398"/>
    <w:rsid w:val="00023D2B"/>
    <w:rsid w:val="00026584"/>
    <w:rsid w:val="00027A7D"/>
    <w:rsid w:val="00031809"/>
    <w:rsid w:val="000318CE"/>
    <w:rsid w:val="00032CAE"/>
    <w:rsid w:val="0003406B"/>
    <w:rsid w:val="00035C46"/>
    <w:rsid w:val="00036B1F"/>
    <w:rsid w:val="0004052D"/>
    <w:rsid w:val="000405F8"/>
    <w:rsid w:val="0004762F"/>
    <w:rsid w:val="00050A18"/>
    <w:rsid w:val="000562C0"/>
    <w:rsid w:val="00056CD1"/>
    <w:rsid w:val="00061D4E"/>
    <w:rsid w:val="0006666B"/>
    <w:rsid w:val="00072502"/>
    <w:rsid w:val="000744BA"/>
    <w:rsid w:val="00077762"/>
    <w:rsid w:val="00087646"/>
    <w:rsid w:val="0009136B"/>
    <w:rsid w:val="000934F8"/>
    <w:rsid w:val="00093B8E"/>
    <w:rsid w:val="0009749A"/>
    <w:rsid w:val="000A16D2"/>
    <w:rsid w:val="000A3639"/>
    <w:rsid w:val="000A3D56"/>
    <w:rsid w:val="000A62B5"/>
    <w:rsid w:val="000A6BB6"/>
    <w:rsid w:val="000B20F9"/>
    <w:rsid w:val="000B6C74"/>
    <w:rsid w:val="000C7D26"/>
    <w:rsid w:val="000D0374"/>
    <w:rsid w:val="000D2FBA"/>
    <w:rsid w:val="000D397A"/>
    <w:rsid w:val="000D7939"/>
    <w:rsid w:val="000E129A"/>
    <w:rsid w:val="000E3096"/>
    <w:rsid w:val="000F3899"/>
    <w:rsid w:val="00101BE5"/>
    <w:rsid w:val="001020B4"/>
    <w:rsid w:val="00102818"/>
    <w:rsid w:val="00102967"/>
    <w:rsid w:val="001039B8"/>
    <w:rsid w:val="0010438B"/>
    <w:rsid w:val="00111252"/>
    <w:rsid w:val="00111364"/>
    <w:rsid w:val="00111DDC"/>
    <w:rsid w:val="00113D35"/>
    <w:rsid w:val="00113F2E"/>
    <w:rsid w:val="001205AA"/>
    <w:rsid w:val="00121FC7"/>
    <w:rsid w:val="0012327F"/>
    <w:rsid w:val="0012491E"/>
    <w:rsid w:val="0012563F"/>
    <w:rsid w:val="00125C5E"/>
    <w:rsid w:val="0012703F"/>
    <w:rsid w:val="00133F5F"/>
    <w:rsid w:val="00140795"/>
    <w:rsid w:val="001411BB"/>
    <w:rsid w:val="0014127F"/>
    <w:rsid w:val="00142DD0"/>
    <w:rsid w:val="00143E54"/>
    <w:rsid w:val="001510FC"/>
    <w:rsid w:val="001531C5"/>
    <w:rsid w:val="00161538"/>
    <w:rsid w:val="0016335B"/>
    <w:rsid w:val="001666B2"/>
    <w:rsid w:val="0017299E"/>
    <w:rsid w:val="00177058"/>
    <w:rsid w:val="00191D2D"/>
    <w:rsid w:val="00191D7D"/>
    <w:rsid w:val="00191DCC"/>
    <w:rsid w:val="00194145"/>
    <w:rsid w:val="00195D37"/>
    <w:rsid w:val="00197C2A"/>
    <w:rsid w:val="001A6B44"/>
    <w:rsid w:val="001B00C1"/>
    <w:rsid w:val="001B36CA"/>
    <w:rsid w:val="001B67F8"/>
    <w:rsid w:val="001B6865"/>
    <w:rsid w:val="001B6CB8"/>
    <w:rsid w:val="001C4230"/>
    <w:rsid w:val="001C5781"/>
    <w:rsid w:val="001C5D3B"/>
    <w:rsid w:val="001C6F82"/>
    <w:rsid w:val="001D3A0B"/>
    <w:rsid w:val="001D4B3B"/>
    <w:rsid w:val="001E3214"/>
    <w:rsid w:val="001E4E57"/>
    <w:rsid w:val="001E68E4"/>
    <w:rsid w:val="001E74CD"/>
    <w:rsid w:val="001F06CD"/>
    <w:rsid w:val="001F0941"/>
    <w:rsid w:val="001F27C0"/>
    <w:rsid w:val="001F2ED1"/>
    <w:rsid w:val="001F315D"/>
    <w:rsid w:val="001F48DF"/>
    <w:rsid w:val="001F4F04"/>
    <w:rsid w:val="002002AE"/>
    <w:rsid w:val="002075B1"/>
    <w:rsid w:val="00207A11"/>
    <w:rsid w:val="002118FD"/>
    <w:rsid w:val="0022092D"/>
    <w:rsid w:val="002229BA"/>
    <w:rsid w:val="002241E5"/>
    <w:rsid w:val="00224DBC"/>
    <w:rsid w:val="00226A85"/>
    <w:rsid w:val="002300EB"/>
    <w:rsid w:val="00230269"/>
    <w:rsid w:val="002304A3"/>
    <w:rsid w:val="00230905"/>
    <w:rsid w:val="00231444"/>
    <w:rsid w:val="0023415B"/>
    <w:rsid w:val="0023564A"/>
    <w:rsid w:val="00235CC4"/>
    <w:rsid w:val="00242C7F"/>
    <w:rsid w:val="00243995"/>
    <w:rsid w:val="00243D54"/>
    <w:rsid w:val="00246624"/>
    <w:rsid w:val="00246E8F"/>
    <w:rsid w:val="002576D4"/>
    <w:rsid w:val="00260E4E"/>
    <w:rsid w:val="002652E4"/>
    <w:rsid w:val="00266479"/>
    <w:rsid w:val="002704BA"/>
    <w:rsid w:val="00271722"/>
    <w:rsid w:val="00271800"/>
    <w:rsid w:val="00273FE1"/>
    <w:rsid w:val="00274969"/>
    <w:rsid w:val="00274E8C"/>
    <w:rsid w:val="00275439"/>
    <w:rsid w:val="00276D16"/>
    <w:rsid w:val="002815C8"/>
    <w:rsid w:val="002941FC"/>
    <w:rsid w:val="00294911"/>
    <w:rsid w:val="0029589C"/>
    <w:rsid w:val="00296E79"/>
    <w:rsid w:val="0029729A"/>
    <w:rsid w:val="002A0AD7"/>
    <w:rsid w:val="002A181B"/>
    <w:rsid w:val="002A1DC9"/>
    <w:rsid w:val="002A26D2"/>
    <w:rsid w:val="002A304F"/>
    <w:rsid w:val="002A3164"/>
    <w:rsid w:val="002A72C6"/>
    <w:rsid w:val="002B1C99"/>
    <w:rsid w:val="002B3652"/>
    <w:rsid w:val="002B3CDD"/>
    <w:rsid w:val="002B63CF"/>
    <w:rsid w:val="002B720F"/>
    <w:rsid w:val="002C0C5A"/>
    <w:rsid w:val="002C20B9"/>
    <w:rsid w:val="002C221F"/>
    <w:rsid w:val="002C351C"/>
    <w:rsid w:val="002C68F6"/>
    <w:rsid w:val="002C7953"/>
    <w:rsid w:val="002D096B"/>
    <w:rsid w:val="002D0ABA"/>
    <w:rsid w:val="002D2034"/>
    <w:rsid w:val="002D2939"/>
    <w:rsid w:val="002E063C"/>
    <w:rsid w:val="002E1499"/>
    <w:rsid w:val="002E54C4"/>
    <w:rsid w:val="002F20D7"/>
    <w:rsid w:val="002F3245"/>
    <w:rsid w:val="002F351A"/>
    <w:rsid w:val="002F5FD3"/>
    <w:rsid w:val="002F6335"/>
    <w:rsid w:val="00301D80"/>
    <w:rsid w:val="0030246E"/>
    <w:rsid w:val="00303F50"/>
    <w:rsid w:val="00305DD1"/>
    <w:rsid w:val="00311B06"/>
    <w:rsid w:val="003121B8"/>
    <w:rsid w:val="00313252"/>
    <w:rsid w:val="0031385A"/>
    <w:rsid w:val="00314376"/>
    <w:rsid w:val="0031696B"/>
    <w:rsid w:val="00321E6A"/>
    <w:rsid w:val="00322E52"/>
    <w:rsid w:val="003234EA"/>
    <w:rsid w:val="00324808"/>
    <w:rsid w:val="003259C6"/>
    <w:rsid w:val="00331810"/>
    <w:rsid w:val="00333925"/>
    <w:rsid w:val="0033764E"/>
    <w:rsid w:val="00342647"/>
    <w:rsid w:val="0034287C"/>
    <w:rsid w:val="00345DCB"/>
    <w:rsid w:val="0034766D"/>
    <w:rsid w:val="00351B95"/>
    <w:rsid w:val="00353872"/>
    <w:rsid w:val="0035413E"/>
    <w:rsid w:val="00354E90"/>
    <w:rsid w:val="00354F42"/>
    <w:rsid w:val="003551D6"/>
    <w:rsid w:val="003554EC"/>
    <w:rsid w:val="00360792"/>
    <w:rsid w:val="003609AF"/>
    <w:rsid w:val="00361273"/>
    <w:rsid w:val="00362C35"/>
    <w:rsid w:val="00363072"/>
    <w:rsid w:val="00367205"/>
    <w:rsid w:val="003679A9"/>
    <w:rsid w:val="00367FAC"/>
    <w:rsid w:val="0037116D"/>
    <w:rsid w:val="00373DCC"/>
    <w:rsid w:val="00374A72"/>
    <w:rsid w:val="003754ED"/>
    <w:rsid w:val="00375B59"/>
    <w:rsid w:val="0038097F"/>
    <w:rsid w:val="003818D7"/>
    <w:rsid w:val="003836B7"/>
    <w:rsid w:val="00384484"/>
    <w:rsid w:val="00387101"/>
    <w:rsid w:val="00387DF3"/>
    <w:rsid w:val="00391CF7"/>
    <w:rsid w:val="00393922"/>
    <w:rsid w:val="00396083"/>
    <w:rsid w:val="003B03B8"/>
    <w:rsid w:val="003B0879"/>
    <w:rsid w:val="003B284A"/>
    <w:rsid w:val="003B46F2"/>
    <w:rsid w:val="003B5CB2"/>
    <w:rsid w:val="003B7FA0"/>
    <w:rsid w:val="003C1769"/>
    <w:rsid w:val="003C5D56"/>
    <w:rsid w:val="003C5E7B"/>
    <w:rsid w:val="003D44EA"/>
    <w:rsid w:val="003D6435"/>
    <w:rsid w:val="003D7B90"/>
    <w:rsid w:val="003E5C11"/>
    <w:rsid w:val="003E6A7E"/>
    <w:rsid w:val="003E7CC5"/>
    <w:rsid w:val="003F2C60"/>
    <w:rsid w:val="003F34F9"/>
    <w:rsid w:val="003F4932"/>
    <w:rsid w:val="003F6CAA"/>
    <w:rsid w:val="00400468"/>
    <w:rsid w:val="0040257D"/>
    <w:rsid w:val="004030A5"/>
    <w:rsid w:val="004039E4"/>
    <w:rsid w:val="00405AD7"/>
    <w:rsid w:val="00405C39"/>
    <w:rsid w:val="00406144"/>
    <w:rsid w:val="00406277"/>
    <w:rsid w:val="00406373"/>
    <w:rsid w:val="00407FDE"/>
    <w:rsid w:val="00410423"/>
    <w:rsid w:val="00414847"/>
    <w:rsid w:val="00415602"/>
    <w:rsid w:val="004172C0"/>
    <w:rsid w:val="004210B7"/>
    <w:rsid w:val="004212F5"/>
    <w:rsid w:val="0042272A"/>
    <w:rsid w:val="00423D6F"/>
    <w:rsid w:val="00425D41"/>
    <w:rsid w:val="00431174"/>
    <w:rsid w:val="00435883"/>
    <w:rsid w:val="00435E0A"/>
    <w:rsid w:val="00435E29"/>
    <w:rsid w:val="004370BD"/>
    <w:rsid w:val="0044071B"/>
    <w:rsid w:val="00440982"/>
    <w:rsid w:val="004409E1"/>
    <w:rsid w:val="004411F7"/>
    <w:rsid w:val="00441E0A"/>
    <w:rsid w:val="004434FA"/>
    <w:rsid w:val="0044492B"/>
    <w:rsid w:val="00444BE3"/>
    <w:rsid w:val="00445BB4"/>
    <w:rsid w:val="004502EE"/>
    <w:rsid w:val="00450651"/>
    <w:rsid w:val="00450B52"/>
    <w:rsid w:val="00450ECB"/>
    <w:rsid w:val="0045344A"/>
    <w:rsid w:val="0045395D"/>
    <w:rsid w:val="00454BAC"/>
    <w:rsid w:val="00456830"/>
    <w:rsid w:val="00462479"/>
    <w:rsid w:val="00462B4C"/>
    <w:rsid w:val="00462C40"/>
    <w:rsid w:val="004638FC"/>
    <w:rsid w:val="004639AB"/>
    <w:rsid w:val="00463F95"/>
    <w:rsid w:val="00470E61"/>
    <w:rsid w:val="004748C3"/>
    <w:rsid w:val="00475EAD"/>
    <w:rsid w:val="00480202"/>
    <w:rsid w:val="00484303"/>
    <w:rsid w:val="0048603C"/>
    <w:rsid w:val="004A0C81"/>
    <w:rsid w:val="004A2561"/>
    <w:rsid w:val="004A53F6"/>
    <w:rsid w:val="004B19A4"/>
    <w:rsid w:val="004B1BCA"/>
    <w:rsid w:val="004B6176"/>
    <w:rsid w:val="004C2461"/>
    <w:rsid w:val="004C2E97"/>
    <w:rsid w:val="004C39BC"/>
    <w:rsid w:val="004C4BB1"/>
    <w:rsid w:val="004C68AA"/>
    <w:rsid w:val="004D3BC4"/>
    <w:rsid w:val="004D4A67"/>
    <w:rsid w:val="004D75AB"/>
    <w:rsid w:val="004E0167"/>
    <w:rsid w:val="004E02D5"/>
    <w:rsid w:val="004E1011"/>
    <w:rsid w:val="004E266C"/>
    <w:rsid w:val="004E3676"/>
    <w:rsid w:val="004E3DDD"/>
    <w:rsid w:val="004E6D7A"/>
    <w:rsid w:val="004F23E5"/>
    <w:rsid w:val="004F2AC9"/>
    <w:rsid w:val="004F3BBE"/>
    <w:rsid w:val="004F5E0C"/>
    <w:rsid w:val="004F6298"/>
    <w:rsid w:val="004F795F"/>
    <w:rsid w:val="00503BBF"/>
    <w:rsid w:val="00504891"/>
    <w:rsid w:val="0050754B"/>
    <w:rsid w:val="00510E85"/>
    <w:rsid w:val="00511F4B"/>
    <w:rsid w:val="005200DB"/>
    <w:rsid w:val="0052018E"/>
    <w:rsid w:val="00521460"/>
    <w:rsid w:val="005239B7"/>
    <w:rsid w:val="00523ADB"/>
    <w:rsid w:val="00525F11"/>
    <w:rsid w:val="00526AA1"/>
    <w:rsid w:val="00526C22"/>
    <w:rsid w:val="00533690"/>
    <w:rsid w:val="0053678B"/>
    <w:rsid w:val="0054621D"/>
    <w:rsid w:val="0054689E"/>
    <w:rsid w:val="00550133"/>
    <w:rsid w:val="00560038"/>
    <w:rsid w:val="0056132D"/>
    <w:rsid w:val="005620B0"/>
    <w:rsid w:val="00565FD7"/>
    <w:rsid w:val="005664D8"/>
    <w:rsid w:val="00571030"/>
    <w:rsid w:val="005717E4"/>
    <w:rsid w:val="005742A6"/>
    <w:rsid w:val="005801B6"/>
    <w:rsid w:val="00580C78"/>
    <w:rsid w:val="005810C9"/>
    <w:rsid w:val="00582104"/>
    <w:rsid w:val="0058357C"/>
    <w:rsid w:val="00584144"/>
    <w:rsid w:val="005847B3"/>
    <w:rsid w:val="00585234"/>
    <w:rsid w:val="0058569A"/>
    <w:rsid w:val="00585B7E"/>
    <w:rsid w:val="005938D1"/>
    <w:rsid w:val="00596106"/>
    <w:rsid w:val="005A3CC9"/>
    <w:rsid w:val="005A7862"/>
    <w:rsid w:val="005B0E2A"/>
    <w:rsid w:val="005B308C"/>
    <w:rsid w:val="005B3492"/>
    <w:rsid w:val="005B4C03"/>
    <w:rsid w:val="005C15A4"/>
    <w:rsid w:val="005C1EBF"/>
    <w:rsid w:val="005C2A44"/>
    <w:rsid w:val="005C4593"/>
    <w:rsid w:val="005C7CB8"/>
    <w:rsid w:val="005D03AC"/>
    <w:rsid w:val="005D0469"/>
    <w:rsid w:val="005D0724"/>
    <w:rsid w:val="005D123C"/>
    <w:rsid w:val="005D1FF0"/>
    <w:rsid w:val="005D488E"/>
    <w:rsid w:val="005D5EC7"/>
    <w:rsid w:val="005E0C48"/>
    <w:rsid w:val="005E0FC8"/>
    <w:rsid w:val="005E2707"/>
    <w:rsid w:val="005E2E14"/>
    <w:rsid w:val="005E361D"/>
    <w:rsid w:val="005E400F"/>
    <w:rsid w:val="005E4834"/>
    <w:rsid w:val="005E4BF6"/>
    <w:rsid w:val="005F1795"/>
    <w:rsid w:val="005F5F6F"/>
    <w:rsid w:val="005F65E1"/>
    <w:rsid w:val="005F78A7"/>
    <w:rsid w:val="00602C92"/>
    <w:rsid w:val="00602CDE"/>
    <w:rsid w:val="0060378E"/>
    <w:rsid w:val="0060600A"/>
    <w:rsid w:val="006106E7"/>
    <w:rsid w:val="00611AB3"/>
    <w:rsid w:val="00617D70"/>
    <w:rsid w:val="0062251C"/>
    <w:rsid w:val="00627F46"/>
    <w:rsid w:val="0063334C"/>
    <w:rsid w:val="00641480"/>
    <w:rsid w:val="0064206E"/>
    <w:rsid w:val="0064286F"/>
    <w:rsid w:val="00643CB3"/>
    <w:rsid w:val="00645384"/>
    <w:rsid w:val="00647291"/>
    <w:rsid w:val="00647A8E"/>
    <w:rsid w:val="00654549"/>
    <w:rsid w:val="006614F4"/>
    <w:rsid w:val="00662B2A"/>
    <w:rsid w:val="00662F48"/>
    <w:rsid w:val="00665C8E"/>
    <w:rsid w:val="00666766"/>
    <w:rsid w:val="00671173"/>
    <w:rsid w:val="0067383F"/>
    <w:rsid w:val="00673C58"/>
    <w:rsid w:val="00677F4D"/>
    <w:rsid w:val="00680926"/>
    <w:rsid w:val="006814D2"/>
    <w:rsid w:val="00682495"/>
    <w:rsid w:val="0068251F"/>
    <w:rsid w:val="006838AD"/>
    <w:rsid w:val="0068483B"/>
    <w:rsid w:val="00684AD5"/>
    <w:rsid w:val="00692BD8"/>
    <w:rsid w:val="00695C9A"/>
    <w:rsid w:val="00695D14"/>
    <w:rsid w:val="00697E61"/>
    <w:rsid w:val="006A488B"/>
    <w:rsid w:val="006A59E9"/>
    <w:rsid w:val="006A7647"/>
    <w:rsid w:val="006B2C27"/>
    <w:rsid w:val="006C4038"/>
    <w:rsid w:val="006C46DA"/>
    <w:rsid w:val="006C4911"/>
    <w:rsid w:val="006C4F8B"/>
    <w:rsid w:val="006D0EEC"/>
    <w:rsid w:val="006D305A"/>
    <w:rsid w:val="006D57AF"/>
    <w:rsid w:val="006D7CCA"/>
    <w:rsid w:val="006E19A9"/>
    <w:rsid w:val="006E358D"/>
    <w:rsid w:val="006E43B1"/>
    <w:rsid w:val="006E7CF8"/>
    <w:rsid w:val="006F1ED6"/>
    <w:rsid w:val="006F6B84"/>
    <w:rsid w:val="006F7F6E"/>
    <w:rsid w:val="007001A4"/>
    <w:rsid w:val="00700976"/>
    <w:rsid w:val="0070491D"/>
    <w:rsid w:val="007055A5"/>
    <w:rsid w:val="0070685F"/>
    <w:rsid w:val="00707382"/>
    <w:rsid w:val="00710AD9"/>
    <w:rsid w:val="00710F37"/>
    <w:rsid w:val="007124E1"/>
    <w:rsid w:val="007159A5"/>
    <w:rsid w:val="007207F3"/>
    <w:rsid w:val="007242BF"/>
    <w:rsid w:val="00724C65"/>
    <w:rsid w:val="007254BE"/>
    <w:rsid w:val="00727D32"/>
    <w:rsid w:val="00733CA6"/>
    <w:rsid w:val="00735065"/>
    <w:rsid w:val="00735C23"/>
    <w:rsid w:val="00736561"/>
    <w:rsid w:val="0074243A"/>
    <w:rsid w:val="00743365"/>
    <w:rsid w:val="007446BB"/>
    <w:rsid w:val="00744F13"/>
    <w:rsid w:val="00747698"/>
    <w:rsid w:val="00751315"/>
    <w:rsid w:val="00754CBD"/>
    <w:rsid w:val="0075590F"/>
    <w:rsid w:val="0076050C"/>
    <w:rsid w:val="007617FA"/>
    <w:rsid w:val="00761E38"/>
    <w:rsid w:val="00764559"/>
    <w:rsid w:val="007716CB"/>
    <w:rsid w:val="00776355"/>
    <w:rsid w:val="007776F1"/>
    <w:rsid w:val="0078138E"/>
    <w:rsid w:val="00782F5E"/>
    <w:rsid w:val="00784CEF"/>
    <w:rsid w:val="0078778F"/>
    <w:rsid w:val="00787CCE"/>
    <w:rsid w:val="0079036C"/>
    <w:rsid w:val="0079137D"/>
    <w:rsid w:val="00797247"/>
    <w:rsid w:val="00797826"/>
    <w:rsid w:val="007A0F9B"/>
    <w:rsid w:val="007A285E"/>
    <w:rsid w:val="007A2C78"/>
    <w:rsid w:val="007A2C79"/>
    <w:rsid w:val="007A3232"/>
    <w:rsid w:val="007A45E4"/>
    <w:rsid w:val="007A6528"/>
    <w:rsid w:val="007A7FDD"/>
    <w:rsid w:val="007B18F5"/>
    <w:rsid w:val="007B2121"/>
    <w:rsid w:val="007B3FFA"/>
    <w:rsid w:val="007B4394"/>
    <w:rsid w:val="007B4BCF"/>
    <w:rsid w:val="007B4E96"/>
    <w:rsid w:val="007B669A"/>
    <w:rsid w:val="007C0757"/>
    <w:rsid w:val="007C1CA4"/>
    <w:rsid w:val="007C34F8"/>
    <w:rsid w:val="007C7217"/>
    <w:rsid w:val="007D0B3D"/>
    <w:rsid w:val="007D2F08"/>
    <w:rsid w:val="007D5B39"/>
    <w:rsid w:val="007E09B5"/>
    <w:rsid w:val="007E0F0C"/>
    <w:rsid w:val="007E299D"/>
    <w:rsid w:val="007E33FA"/>
    <w:rsid w:val="007E3673"/>
    <w:rsid w:val="007E69A4"/>
    <w:rsid w:val="007E7CF1"/>
    <w:rsid w:val="007F0E21"/>
    <w:rsid w:val="007F1B68"/>
    <w:rsid w:val="007F1FB3"/>
    <w:rsid w:val="007F3668"/>
    <w:rsid w:val="007F7E73"/>
    <w:rsid w:val="00800A14"/>
    <w:rsid w:val="00800AE7"/>
    <w:rsid w:val="008013A3"/>
    <w:rsid w:val="008060D2"/>
    <w:rsid w:val="00806D0D"/>
    <w:rsid w:val="00806E62"/>
    <w:rsid w:val="00807658"/>
    <w:rsid w:val="0081526C"/>
    <w:rsid w:val="00815E7E"/>
    <w:rsid w:val="00815F67"/>
    <w:rsid w:val="00821ED1"/>
    <w:rsid w:val="0082227A"/>
    <w:rsid w:val="008237A2"/>
    <w:rsid w:val="008242D1"/>
    <w:rsid w:val="00831AD8"/>
    <w:rsid w:val="00833046"/>
    <w:rsid w:val="00833A93"/>
    <w:rsid w:val="008341D5"/>
    <w:rsid w:val="00837936"/>
    <w:rsid w:val="00837E19"/>
    <w:rsid w:val="00840E58"/>
    <w:rsid w:val="00843422"/>
    <w:rsid w:val="00845138"/>
    <w:rsid w:val="008556E3"/>
    <w:rsid w:val="00861460"/>
    <w:rsid w:val="00861A24"/>
    <w:rsid w:val="00864B3E"/>
    <w:rsid w:val="00866578"/>
    <w:rsid w:val="00866C04"/>
    <w:rsid w:val="008732E4"/>
    <w:rsid w:val="0087333C"/>
    <w:rsid w:val="00873D92"/>
    <w:rsid w:val="0087433D"/>
    <w:rsid w:val="00876DC7"/>
    <w:rsid w:val="00877AF0"/>
    <w:rsid w:val="00877E17"/>
    <w:rsid w:val="00883CD8"/>
    <w:rsid w:val="00884B78"/>
    <w:rsid w:val="00885F2F"/>
    <w:rsid w:val="00885F44"/>
    <w:rsid w:val="0088750A"/>
    <w:rsid w:val="00887FBC"/>
    <w:rsid w:val="00890476"/>
    <w:rsid w:val="008935B3"/>
    <w:rsid w:val="00896EA3"/>
    <w:rsid w:val="0089796C"/>
    <w:rsid w:val="008A4006"/>
    <w:rsid w:val="008A410E"/>
    <w:rsid w:val="008A4363"/>
    <w:rsid w:val="008A5769"/>
    <w:rsid w:val="008A610D"/>
    <w:rsid w:val="008A6322"/>
    <w:rsid w:val="008B13A1"/>
    <w:rsid w:val="008B3DD2"/>
    <w:rsid w:val="008B47FD"/>
    <w:rsid w:val="008B52AF"/>
    <w:rsid w:val="008B6889"/>
    <w:rsid w:val="008B6911"/>
    <w:rsid w:val="008C199C"/>
    <w:rsid w:val="008C429C"/>
    <w:rsid w:val="008D39D7"/>
    <w:rsid w:val="008D7AFF"/>
    <w:rsid w:val="008E0636"/>
    <w:rsid w:val="008E404D"/>
    <w:rsid w:val="008E607A"/>
    <w:rsid w:val="008E7B0F"/>
    <w:rsid w:val="008F0D3D"/>
    <w:rsid w:val="008F25BA"/>
    <w:rsid w:val="008F3366"/>
    <w:rsid w:val="008F7B19"/>
    <w:rsid w:val="009007C3"/>
    <w:rsid w:val="00901330"/>
    <w:rsid w:val="00906ECF"/>
    <w:rsid w:val="00915AFD"/>
    <w:rsid w:val="009165CB"/>
    <w:rsid w:val="00917146"/>
    <w:rsid w:val="00921D26"/>
    <w:rsid w:val="009274AA"/>
    <w:rsid w:val="0093305B"/>
    <w:rsid w:val="009351A9"/>
    <w:rsid w:val="00935834"/>
    <w:rsid w:val="00940B62"/>
    <w:rsid w:val="009414FD"/>
    <w:rsid w:val="00945A82"/>
    <w:rsid w:val="00946768"/>
    <w:rsid w:val="009467ED"/>
    <w:rsid w:val="00946F2E"/>
    <w:rsid w:val="0095039E"/>
    <w:rsid w:val="00950CC9"/>
    <w:rsid w:val="009556F4"/>
    <w:rsid w:val="009567E2"/>
    <w:rsid w:val="00956E05"/>
    <w:rsid w:val="00961798"/>
    <w:rsid w:val="009629A6"/>
    <w:rsid w:val="00963630"/>
    <w:rsid w:val="00966FD9"/>
    <w:rsid w:val="009670EA"/>
    <w:rsid w:val="00972DB0"/>
    <w:rsid w:val="00972F4E"/>
    <w:rsid w:val="00975BD7"/>
    <w:rsid w:val="0097662A"/>
    <w:rsid w:val="00980A0F"/>
    <w:rsid w:val="00981494"/>
    <w:rsid w:val="0098518D"/>
    <w:rsid w:val="00985B33"/>
    <w:rsid w:val="00987422"/>
    <w:rsid w:val="00991155"/>
    <w:rsid w:val="009949A6"/>
    <w:rsid w:val="009A1B9E"/>
    <w:rsid w:val="009A22B4"/>
    <w:rsid w:val="009A30A5"/>
    <w:rsid w:val="009A3965"/>
    <w:rsid w:val="009A4068"/>
    <w:rsid w:val="009A520D"/>
    <w:rsid w:val="009A6C61"/>
    <w:rsid w:val="009A6CBD"/>
    <w:rsid w:val="009B010C"/>
    <w:rsid w:val="009B3D0F"/>
    <w:rsid w:val="009B47F8"/>
    <w:rsid w:val="009B5386"/>
    <w:rsid w:val="009B6BFA"/>
    <w:rsid w:val="009B6EED"/>
    <w:rsid w:val="009C40A2"/>
    <w:rsid w:val="009C52E3"/>
    <w:rsid w:val="009C61E7"/>
    <w:rsid w:val="009C67CF"/>
    <w:rsid w:val="009C6985"/>
    <w:rsid w:val="009C7731"/>
    <w:rsid w:val="009C7D8C"/>
    <w:rsid w:val="009D25FB"/>
    <w:rsid w:val="009D4E79"/>
    <w:rsid w:val="009E34FD"/>
    <w:rsid w:val="009F2072"/>
    <w:rsid w:val="009F6E67"/>
    <w:rsid w:val="009F7C3A"/>
    <w:rsid w:val="009F7E7A"/>
    <w:rsid w:val="00A00D01"/>
    <w:rsid w:val="00A02C3E"/>
    <w:rsid w:val="00A02FAD"/>
    <w:rsid w:val="00A0356D"/>
    <w:rsid w:val="00A039C5"/>
    <w:rsid w:val="00A05749"/>
    <w:rsid w:val="00A112AE"/>
    <w:rsid w:val="00A11C66"/>
    <w:rsid w:val="00A1256F"/>
    <w:rsid w:val="00A14155"/>
    <w:rsid w:val="00A1426F"/>
    <w:rsid w:val="00A242C5"/>
    <w:rsid w:val="00A2470D"/>
    <w:rsid w:val="00A32D26"/>
    <w:rsid w:val="00A33394"/>
    <w:rsid w:val="00A3372E"/>
    <w:rsid w:val="00A36640"/>
    <w:rsid w:val="00A41EE2"/>
    <w:rsid w:val="00A42539"/>
    <w:rsid w:val="00A43D97"/>
    <w:rsid w:val="00A46FD1"/>
    <w:rsid w:val="00A47858"/>
    <w:rsid w:val="00A514E6"/>
    <w:rsid w:val="00A52DB0"/>
    <w:rsid w:val="00A539CA"/>
    <w:rsid w:val="00A57CBB"/>
    <w:rsid w:val="00A63936"/>
    <w:rsid w:val="00A65583"/>
    <w:rsid w:val="00A65EDA"/>
    <w:rsid w:val="00A66F5F"/>
    <w:rsid w:val="00A706B3"/>
    <w:rsid w:val="00A717D9"/>
    <w:rsid w:val="00A8264A"/>
    <w:rsid w:val="00A833C2"/>
    <w:rsid w:val="00A84628"/>
    <w:rsid w:val="00A85587"/>
    <w:rsid w:val="00A86413"/>
    <w:rsid w:val="00A9030C"/>
    <w:rsid w:val="00A93329"/>
    <w:rsid w:val="00A93D22"/>
    <w:rsid w:val="00A942ED"/>
    <w:rsid w:val="00AA1D27"/>
    <w:rsid w:val="00AA3443"/>
    <w:rsid w:val="00AA3F9D"/>
    <w:rsid w:val="00AA5821"/>
    <w:rsid w:val="00AA78A1"/>
    <w:rsid w:val="00AA7EDE"/>
    <w:rsid w:val="00AB3085"/>
    <w:rsid w:val="00AC0D5D"/>
    <w:rsid w:val="00AC1B3F"/>
    <w:rsid w:val="00AC47CB"/>
    <w:rsid w:val="00AC61FA"/>
    <w:rsid w:val="00AD015D"/>
    <w:rsid w:val="00AD6C6D"/>
    <w:rsid w:val="00AE0F14"/>
    <w:rsid w:val="00AE3270"/>
    <w:rsid w:val="00AE3649"/>
    <w:rsid w:val="00AE791F"/>
    <w:rsid w:val="00AF0464"/>
    <w:rsid w:val="00AF42A7"/>
    <w:rsid w:val="00B00160"/>
    <w:rsid w:val="00B004F0"/>
    <w:rsid w:val="00B04A8A"/>
    <w:rsid w:val="00B04D8C"/>
    <w:rsid w:val="00B072C6"/>
    <w:rsid w:val="00B22A18"/>
    <w:rsid w:val="00B249F8"/>
    <w:rsid w:val="00B261E5"/>
    <w:rsid w:val="00B27C76"/>
    <w:rsid w:val="00B302EC"/>
    <w:rsid w:val="00B30979"/>
    <w:rsid w:val="00B37B01"/>
    <w:rsid w:val="00B41A48"/>
    <w:rsid w:val="00B42EE2"/>
    <w:rsid w:val="00B44BBE"/>
    <w:rsid w:val="00B47225"/>
    <w:rsid w:val="00B47B0A"/>
    <w:rsid w:val="00B51D3D"/>
    <w:rsid w:val="00B5236D"/>
    <w:rsid w:val="00B5240F"/>
    <w:rsid w:val="00B552DA"/>
    <w:rsid w:val="00B56EE8"/>
    <w:rsid w:val="00B576A9"/>
    <w:rsid w:val="00B61050"/>
    <w:rsid w:val="00B61562"/>
    <w:rsid w:val="00B62C25"/>
    <w:rsid w:val="00B651F9"/>
    <w:rsid w:val="00B65FB8"/>
    <w:rsid w:val="00B66408"/>
    <w:rsid w:val="00B665E3"/>
    <w:rsid w:val="00B66BC1"/>
    <w:rsid w:val="00B72A87"/>
    <w:rsid w:val="00B72D78"/>
    <w:rsid w:val="00B73657"/>
    <w:rsid w:val="00B749AF"/>
    <w:rsid w:val="00B74E06"/>
    <w:rsid w:val="00B76F80"/>
    <w:rsid w:val="00B8105D"/>
    <w:rsid w:val="00B8188F"/>
    <w:rsid w:val="00B81D8B"/>
    <w:rsid w:val="00B82A0C"/>
    <w:rsid w:val="00B83E6F"/>
    <w:rsid w:val="00B84C3A"/>
    <w:rsid w:val="00B9037D"/>
    <w:rsid w:val="00B9104B"/>
    <w:rsid w:val="00B92597"/>
    <w:rsid w:val="00B945A9"/>
    <w:rsid w:val="00B9564B"/>
    <w:rsid w:val="00BA151B"/>
    <w:rsid w:val="00BA2190"/>
    <w:rsid w:val="00BA255A"/>
    <w:rsid w:val="00BA2866"/>
    <w:rsid w:val="00BA35AF"/>
    <w:rsid w:val="00BA4F9D"/>
    <w:rsid w:val="00BA5D60"/>
    <w:rsid w:val="00BB017A"/>
    <w:rsid w:val="00BB0CF8"/>
    <w:rsid w:val="00BB218E"/>
    <w:rsid w:val="00BB43AB"/>
    <w:rsid w:val="00BB5699"/>
    <w:rsid w:val="00BB6B4A"/>
    <w:rsid w:val="00BC0D57"/>
    <w:rsid w:val="00BC1946"/>
    <w:rsid w:val="00BC1B68"/>
    <w:rsid w:val="00BC4F3C"/>
    <w:rsid w:val="00BD1B7E"/>
    <w:rsid w:val="00BD70CD"/>
    <w:rsid w:val="00BD7D35"/>
    <w:rsid w:val="00BE1611"/>
    <w:rsid w:val="00BE2ED3"/>
    <w:rsid w:val="00BE669C"/>
    <w:rsid w:val="00BF0D4A"/>
    <w:rsid w:val="00BF1324"/>
    <w:rsid w:val="00BF3172"/>
    <w:rsid w:val="00BF4B0B"/>
    <w:rsid w:val="00BF519A"/>
    <w:rsid w:val="00BF7347"/>
    <w:rsid w:val="00C046CD"/>
    <w:rsid w:val="00C05A58"/>
    <w:rsid w:val="00C10F8D"/>
    <w:rsid w:val="00C113E9"/>
    <w:rsid w:val="00C2217F"/>
    <w:rsid w:val="00C240F0"/>
    <w:rsid w:val="00C3089F"/>
    <w:rsid w:val="00C32B52"/>
    <w:rsid w:val="00C403E7"/>
    <w:rsid w:val="00C40F7C"/>
    <w:rsid w:val="00C41F8C"/>
    <w:rsid w:val="00C44292"/>
    <w:rsid w:val="00C46F32"/>
    <w:rsid w:val="00C50584"/>
    <w:rsid w:val="00C50967"/>
    <w:rsid w:val="00C53C14"/>
    <w:rsid w:val="00C53F6B"/>
    <w:rsid w:val="00C557FF"/>
    <w:rsid w:val="00C559EB"/>
    <w:rsid w:val="00C564D0"/>
    <w:rsid w:val="00C56553"/>
    <w:rsid w:val="00C60248"/>
    <w:rsid w:val="00C6276C"/>
    <w:rsid w:val="00C65D63"/>
    <w:rsid w:val="00C66A10"/>
    <w:rsid w:val="00C67CB5"/>
    <w:rsid w:val="00C71400"/>
    <w:rsid w:val="00C72FD7"/>
    <w:rsid w:val="00C73AF3"/>
    <w:rsid w:val="00C73B92"/>
    <w:rsid w:val="00C74343"/>
    <w:rsid w:val="00C75B5D"/>
    <w:rsid w:val="00C818AB"/>
    <w:rsid w:val="00C848D7"/>
    <w:rsid w:val="00C85548"/>
    <w:rsid w:val="00C859CA"/>
    <w:rsid w:val="00C87E3A"/>
    <w:rsid w:val="00C90741"/>
    <w:rsid w:val="00C93CB5"/>
    <w:rsid w:val="00C94F25"/>
    <w:rsid w:val="00C95F20"/>
    <w:rsid w:val="00CA028F"/>
    <w:rsid w:val="00CA114D"/>
    <w:rsid w:val="00CB01F6"/>
    <w:rsid w:val="00CB38D2"/>
    <w:rsid w:val="00CB55A3"/>
    <w:rsid w:val="00CB5D23"/>
    <w:rsid w:val="00CB61D3"/>
    <w:rsid w:val="00CB6472"/>
    <w:rsid w:val="00CB6B3B"/>
    <w:rsid w:val="00CB6E1C"/>
    <w:rsid w:val="00CC2268"/>
    <w:rsid w:val="00CC3B76"/>
    <w:rsid w:val="00CC7B96"/>
    <w:rsid w:val="00CD1275"/>
    <w:rsid w:val="00CD388D"/>
    <w:rsid w:val="00CE0ADE"/>
    <w:rsid w:val="00CE0BD6"/>
    <w:rsid w:val="00CE11F3"/>
    <w:rsid w:val="00CE1F8F"/>
    <w:rsid w:val="00CE5002"/>
    <w:rsid w:val="00CE517C"/>
    <w:rsid w:val="00CE6478"/>
    <w:rsid w:val="00CE7568"/>
    <w:rsid w:val="00CE79F9"/>
    <w:rsid w:val="00CF1722"/>
    <w:rsid w:val="00CF3E68"/>
    <w:rsid w:val="00CF3ED1"/>
    <w:rsid w:val="00CF5C08"/>
    <w:rsid w:val="00D013A7"/>
    <w:rsid w:val="00D03940"/>
    <w:rsid w:val="00D1054B"/>
    <w:rsid w:val="00D10E37"/>
    <w:rsid w:val="00D20936"/>
    <w:rsid w:val="00D22E4B"/>
    <w:rsid w:val="00D26E81"/>
    <w:rsid w:val="00D34557"/>
    <w:rsid w:val="00D36A62"/>
    <w:rsid w:val="00D527D0"/>
    <w:rsid w:val="00D52C27"/>
    <w:rsid w:val="00D64EBF"/>
    <w:rsid w:val="00D727B6"/>
    <w:rsid w:val="00D779A3"/>
    <w:rsid w:val="00D77CE6"/>
    <w:rsid w:val="00D84ACB"/>
    <w:rsid w:val="00D85236"/>
    <w:rsid w:val="00D8559F"/>
    <w:rsid w:val="00D85853"/>
    <w:rsid w:val="00D86D25"/>
    <w:rsid w:val="00D86E51"/>
    <w:rsid w:val="00D92FE0"/>
    <w:rsid w:val="00DA233E"/>
    <w:rsid w:val="00DA4046"/>
    <w:rsid w:val="00DA404A"/>
    <w:rsid w:val="00DA50B9"/>
    <w:rsid w:val="00DB2821"/>
    <w:rsid w:val="00DB536D"/>
    <w:rsid w:val="00DC11BE"/>
    <w:rsid w:val="00DC3168"/>
    <w:rsid w:val="00DC4B34"/>
    <w:rsid w:val="00DC4E36"/>
    <w:rsid w:val="00DC7FC6"/>
    <w:rsid w:val="00DD00A0"/>
    <w:rsid w:val="00DD0582"/>
    <w:rsid w:val="00DD3B3B"/>
    <w:rsid w:val="00DD56B5"/>
    <w:rsid w:val="00DE16D4"/>
    <w:rsid w:val="00DE2536"/>
    <w:rsid w:val="00DE5482"/>
    <w:rsid w:val="00DE6750"/>
    <w:rsid w:val="00DF412A"/>
    <w:rsid w:val="00DF47CF"/>
    <w:rsid w:val="00DF5934"/>
    <w:rsid w:val="00E0140D"/>
    <w:rsid w:val="00E06612"/>
    <w:rsid w:val="00E10B12"/>
    <w:rsid w:val="00E1159A"/>
    <w:rsid w:val="00E11B16"/>
    <w:rsid w:val="00E16990"/>
    <w:rsid w:val="00E16A86"/>
    <w:rsid w:val="00E16EC3"/>
    <w:rsid w:val="00E17266"/>
    <w:rsid w:val="00E24A96"/>
    <w:rsid w:val="00E2579C"/>
    <w:rsid w:val="00E27085"/>
    <w:rsid w:val="00E35C74"/>
    <w:rsid w:val="00E37481"/>
    <w:rsid w:val="00E4363B"/>
    <w:rsid w:val="00E4645F"/>
    <w:rsid w:val="00E47654"/>
    <w:rsid w:val="00E5165B"/>
    <w:rsid w:val="00E51F0C"/>
    <w:rsid w:val="00E524CF"/>
    <w:rsid w:val="00E5418C"/>
    <w:rsid w:val="00E57174"/>
    <w:rsid w:val="00E57841"/>
    <w:rsid w:val="00E6093E"/>
    <w:rsid w:val="00E613E3"/>
    <w:rsid w:val="00E61AF6"/>
    <w:rsid w:val="00E64D36"/>
    <w:rsid w:val="00E65AC5"/>
    <w:rsid w:val="00E6709F"/>
    <w:rsid w:val="00E703E8"/>
    <w:rsid w:val="00E719D3"/>
    <w:rsid w:val="00E722C5"/>
    <w:rsid w:val="00E7613F"/>
    <w:rsid w:val="00E81D08"/>
    <w:rsid w:val="00E854F1"/>
    <w:rsid w:val="00E862B5"/>
    <w:rsid w:val="00E90124"/>
    <w:rsid w:val="00E91A96"/>
    <w:rsid w:val="00E9291D"/>
    <w:rsid w:val="00E93854"/>
    <w:rsid w:val="00E93A27"/>
    <w:rsid w:val="00E96E0F"/>
    <w:rsid w:val="00EA1ACC"/>
    <w:rsid w:val="00EA1B92"/>
    <w:rsid w:val="00EA1FBF"/>
    <w:rsid w:val="00EA3116"/>
    <w:rsid w:val="00EA4672"/>
    <w:rsid w:val="00EA4D89"/>
    <w:rsid w:val="00EA7361"/>
    <w:rsid w:val="00EB63FB"/>
    <w:rsid w:val="00EC0FCE"/>
    <w:rsid w:val="00EC155A"/>
    <w:rsid w:val="00EC1584"/>
    <w:rsid w:val="00EC15DB"/>
    <w:rsid w:val="00EC23D2"/>
    <w:rsid w:val="00ED3B9D"/>
    <w:rsid w:val="00ED3F3D"/>
    <w:rsid w:val="00ED4972"/>
    <w:rsid w:val="00ED4C7F"/>
    <w:rsid w:val="00ED6221"/>
    <w:rsid w:val="00ED6782"/>
    <w:rsid w:val="00ED7E6B"/>
    <w:rsid w:val="00EE0F2C"/>
    <w:rsid w:val="00EE15EE"/>
    <w:rsid w:val="00EE40A5"/>
    <w:rsid w:val="00EE46C5"/>
    <w:rsid w:val="00EE4A1A"/>
    <w:rsid w:val="00EE5A8F"/>
    <w:rsid w:val="00EF1881"/>
    <w:rsid w:val="00EF5CA1"/>
    <w:rsid w:val="00EF68A7"/>
    <w:rsid w:val="00F01200"/>
    <w:rsid w:val="00F07DAE"/>
    <w:rsid w:val="00F1618C"/>
    <w:rsid w:val="00F21860"/>
    <w:rsid w:val="00F228C1"/>
    <w:rsid w:val="00F239DA"/>
    <w:rsid w:val="00F25B59"/>
    <w:rsid w:val="00F25C21"/>
    <w:rsid w:val="00F261B3"/>
    <w:rsid w:val="00F3062B"/>
    <w:rsid w:val="00F31531"/>
    <w:rsid w:val="00F36476"/>
    <w:rsid w:val="00F36BD6"/>
    <w:rsid w:val="00F414FB"/>
    <w:rsid w:val="00F4308D"/>
    <w:rsid w:val="00F441BD"/>
    <w:rsid w:val="00F45146"/>
    <w:rsid w:val="00F45F5D"/>
    <w:rsid w:val="00F51E9A"/>
    <w:rsid w:val="00F52117"/>
    <w:rsid w:val="00F545EA"/>
    <w:rsid w:val="00F546E4"/>
    <w:rsid w:val="00F547F1"/>
    <w:rsid w:val="00F56FBF"/>
    <w:rsid w:val="00F57DDA"/>
    <w:rsid w:val="00F6290D"/>
    <w:rsid w:val="00F64A02"/>
    <w:rsid w:val="00F65757"/>
    <w:rsid w:val="00F65ADB"/>
    <w:rsid w:val="00F670D0"/>
    <w:rsid w:val="00F7211E"/>
    <w:rsid w:val="00F73616"/>
    <w:rsid w:val="00F7639C"/>
    <w:rsid w:val="00F83550"/>
    <w:rsid w:val="00F84D21"/>
    <w:rsid w:val="00F86673"/>
    <w:rsid w:val="00F870B8"/>
    <w:rsid w:val="00F92A38"/>
    <w:rsid w:val="00F92BF0"/>
    <w:rsid w:val="00F95F53"/>
    <w:rsid w:val="00F968BB"/>
    <w:rsid w:val="00FA17D8"/>
    <w:rsid w:val="00FA1B13"/>
    <w:rsid w:val="00FA30C8"/>
    <w:rsid w:val="00FB15C4"/>
    <w:rsid w:val="00FB4CD7"/>
    <w:rsid w:val="00FC01FD"/>
    <w:rsid w:val="00FC2A11"/>
    <w:rsid w:val="00FC3475"/>
    <w:rsid w:val="00FC6183"/>
    <w:rsid w:val="00FC6CA6"/>
    <w:rsid w:val="00FC7393"/>
    <w:rsid w:val="00FD153E"/>
    <w:rsid w:val="00FD1FC0"/>
    <w:rsid w:val="00FD1FE4"/>
    <w:rsid w:val="00FD3B9A"/>
    <w:rsid w:val="00FD4208"/>
    <w:rsid w:val="00FD4F07"/>
    <w:rsid w:val="00FD67B5"/>
    <w:rsid w:val="00FE071B"/>
    <w:rsid w:val="00FE4132"/>
    <w:rsid w:val="00FE774F"/>
    <w:rsid w:val="00FF7307"/>
    <w:rsid w:val="00FF7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275"/>
    <w:pPr>
      <w:widowControl w:val="0"/>
      <w:jc w:val="both"/>
    </w:pPr>
    <w:rPr>
      <w:kern w:val="2"/>
      <w:sz w:val="21"/>
    </w:rPr>
  </w:style>
  <w:style w:type="paragraph" w:styleId="1">
    <w:name w:val="heading 1"/>
    <w:basedOn w:val="a"/>
    <w:next w:val="a"/>
    <w:link w:val="1Char"/>
    <w:uiPriority w:val="9"/>
    <w:qFormat/>
    <w:rsid w:val="00BF1324"/>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17146"/>
    <w:pPr>
      <w:keepNext/>
      <w:keepLines/>
      <w:spacing w:before="260" w:after="260" w:line="416" w:lineRule="auto"/>
      <w:outlineLvl w:val="2"/>
    </w:pPr>
    <w:rPr>
      <w:rFonts w:ascii="仿宋_GB2312" w:eastAsia="仿宋_GB2312"/>
      <w:b/>
      <w:bCs/>
      <w:spacing w:val="-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
    <w:name w:val="pp"/>
    <w:basedOn w:val="a"/>
    <w:rsid w:val="00CD1275"/>
    <w:pPr>
      <w:widowControl/>
      <w:spacing w:before="100" w:beforeAutospacing="1" w:after="100" w:afterAutospacing="1" w:line="320" w:lineRule="atLeast"/>
      <w:ind w:firstLine="480"/>
      <w:jc w:val="left"/>
    </w:pPr>
    <w:rPr>
      <w:rFonts w:ascii="宋体" w:hAnsi="宋体"/>
      <w:kern w:val="0"/>
      <w:sz w:val="18"/>
      <w:szCs w:val="18"/>
    </w:rPr>
  </w:style>
  <w:style w:type="paragraph" w:styleId="a3">
    <w:name w:val="Date"/>
    <w:basedOn w:val="a"/>
    <w:next w:val="a"/>
    <w:link w:val="Char"/>
    <w:rsid w:val="00CD1275"/>
    <w:pPr>
      <w:ind w:leftChars="2500" w:left="100"/>
    </w:pPr>
    <w:rPr>
      <w:rFonts w:ascii="仿宋_GB2312" w:eastAsia="仿宋_GB2312" w:hAnsi="仿宋_GB2312"/>
      <w:sz w:val="30"/>
    </w:rPr>
  </w:style>
  <w:style w:type="paragraph" w:styleId="a4">
    <w:name w:val="Body Text Indent"/>
    <w:basedOn w:val="a"/>
    <w:link w:val="Char0"/>
    <w:semiHidden/>
    <w:rsid w:val="00CD1275"/>
    <w:pPr>
      <w:spacing w:line="360" w:lineRule="auto"/>
      <w:ind w:firstLine="600"/>
    </w:pPr>
    <w:rPr>
      <w:rFonts w:ascii="方正仿宋简体" w:eastAsia="方正仿宋简体"/>
      <w:color w:val="000000"/>
      <w:sz w:val="32"/>
      <w:szCs w:val="21"/>
    </w:rPr>
  </w:style>
  <w:style w:type="paragraph" w:styleId="2">
    <w:name w:val="Body Text Indent 2"/>
    <w:basedOn w:val="a"/>
    <w:link w:val="2Char"/>
    <w:semiHidden/>
    <w:rsid w:val="00CD1275"/>
    <w:pPr>
      <w:spacing w:line="560" w:lineRule="exact"/>
      <w:ind w:firstLine="645"/>
    </w:pPr>
    <w:rPr>
      <w:rFonts w:ascii="仿宋_GB2312" w:eastAsia="仿宋_GB2312"/>
      <w:sz w:val="32"/>
    </w:rPr>
  </w:style>
  <w:style w:type="paragraph" w:styleId="a5">
    <w:name w:val="header"/>
    <w:basedOn w:val="a"/>
    <w:link w:val="Char1"/>
    <w:uiPriority w:val="99"/>
    <w:unhideWhenUsed/>
    <w:rsid w:val="006814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814D2"/>
    <w:rPr>
      <w:kern w:val="2"/>
      <w:sz w:val="18"/>
      <w:szCs w:val="18"/>
    </w:rPr>
  </w:style>
  <w:style w:type="paragraph" w:styleId="a6">
    <w:name w:val="footer"/>
    <w:basedOn w:val="a"/>
    <w:link w:val="Char2"/>
    <w:uiPriority w:val="99"/>
    <w:unhideWhenUsed/>
    <w:rsid w:val="006814D2"/>
    <w:pPr>
      <w:tabs>
        <w:tab w:val="center" w:pos="4153"/>
        <w:tab w:val="right" w:pos="8306"/>
      </w:tabs>
      <w:snapToGrid w:val="0"/>
      <w:jc w:val="left"/>
    </w:pPr>
    <w:rPr>
      <w:sz w:val="18"/>
      <w:szCs w:val="18"/>
    </w:rPr>
  </w:style>
  <w:style w:type="character" w:customStyle="1" w:styleId="Char2">
    <w:name w:val="页脚 Char"/>
    <w:basedOn w:val="a0"/>
    <w:link w:val="a6"/>
    <w:uiPriority w:val="99"/>
    <w:rsid w:val="006814D2"/>
    <w:rPr>
      <w:kern w:val="2"/>
      <w:sz w:val="18"/>
      <w:szCs w:val="18"/>
    </w:rPr>
  </w:style>
  <w:style w:type="paragraph" w:styleId="a7">
    <w:name w:val="List Paragraph"/>
    <w:basedOn w:val="a"/>
    <w:uiPriority w:val="34"/>
    <w:qFormat/>
    <w:rsid w:val="00BA2866"/>
    <w:pPr>
      <w:ind w:firstLineChars="200" w:firstLine="420"/>
    </w:pPr>
    <w:rPr>
      <w:rFonts w:ascii="Calibri" w:hAnsi="Calibri"/>
      <w:szCs w:val="22"/>
    </w:rPr>
  </w:style>
  <w:style w:type="character" w:styleId="a8">
    <w:name w:val="Strong"/>
    <w:basedOn w:val="a0"/>
    <w:uiPriority w:val="22"/>
    <w:qFormat/>
    <w:rsid w:val="006F7F6E"/>
    <w:rPr>
      <w:b/>
      <w:bCs/>
    </w:rPr>
  </w:style>
  <w:style w:type="paragraph" w:styleId="a9">
    <w:name w:val="Normal (Web)"/>
    <w:basedOn w:val="a"/>
    <w:uiPriority w:val="99"/>
    <w:rsid w:val="007F7E73"/>
    <w:pPr>
      <w:widowControl/>
      <w:spacing w:before="100" w:beforeAutospacing="1" w:after="100" w:afterAutospacing="1"/>
      <w:jc w:val="left"/>
    </w:pPr>
    <w:rPr>
      <w:rFonts w:ascii="宋体" w:hAnsi="宋体"/>
      <w:kern w:val="0"/>
      <w:sz w:val="24"/>
      <w:szCs w:val="24"/>
    </w:rPr>
  </w:style>
  <w:style w:type="character" w:styleId="aa">
    <w:name w:val="page number"/>
    <w:basedOn w:val="a0"/>
    <w:rsid w:val="00761E38"/>
  </w:style>
  <w:style w:type="character" w:customStyle="1" w:styleId="3Char">
    <w:name w:val="标题 3 Char"/>
    <w:basedOn w:val="a0"/>
    <w:link w:val="3"/>
    <w:rsid w:val="00917146"/>
    <w:rPr>
      <w:rFonts w:ascii="仿宋_GB2312" w:eastAsia="仿宋_GB2312"/>
      <w:b/>
      <w:bCs/>
      <w:spacing w:val="-4"/>
      <w:kern w:val="2"/>
      <w:sz w:val="32"/>
      <w:szCs w:val="32"/>
    </w:rPr>
  </w:style>
  <w:style w:type="paragraph" w:styleId="ab">
    <w:name w:val="Body Text"/>
    <w:basedOn w:val="a"/>
    <w:link w:val="Char3"/>
    <w:semiHidden/>
    <w:rsid w:val="00E93A27"/>
    <w:rPr>
      <w:sz w:val="28"/>
      <w:szCs w:val="24"/>
    </w:rPr>
  </w:style>
  <w:style w:type="character" w:customStyle="1" w:styleId="Char3">
    <w:name w:val="正文文本 Char"/>
    <w:basedOn w:val="a0"/>
    <w:link w:val="ab"/>
    <w:semiHidden/>
    <w:rsid w:val="00E93A27"/>
    <w:rPr>
      <w:kern w:val="2"/>
      <w:sz w:val="28"/>
      <w:szCs w:val="24"/>
    </w:rPr>
  </w:style>
  <w:style w:type="character" w:customStyle="1" w:styleId="Char">
    <w:name w:val="日期 Char"/>
    <w:basedOn w:val="a0"/>
    <w:link w:val="a3"/>
    <w:semiHidden/>
    <w:rsid w:val="00E93A27"/>
    <w:rPr>
      <w:rFonts w:ascii="仿宋_GB2312" w:eastAsia="仿宋_GB2312" w:hAnsi="仿宋_GB2312"/>
      <w:kern w:val="2"/>
      <w:sz w:val="30"/>
    </w:rPr>
  </w:style>
  <w:style w:type="character" w:customStyle="1" w:styleId="Char0">
    <w:name w:val="正文文本缩进 Char"/>
    <w:basedOn w:val="a0"/>
    <w:link w:val="a4"/>
    <w:semiHidden/>
    <w:rsid w:val="00E93A27"/>
    <w:rPr>
      <w:rFonts w:ascii="方正仿宋简体" w:eastAsia="方正仿宋简体"/>
      <w:color w:val="000000"/>
      <w:kern w:val="2"/>
      <w:sz w:val="32"/>
      <w:szCs w:val="21"/>
    </w:rPr>
  </w:style>
  <w:style w:type="paragraph" w:styleId="30">
    <w:name w:val="Body Text Indent 3"/>
    <w:basedOn w:val="a"/>
    <w:link w:val="3Char0"/>
    <w:semiHidden/>
    <w:rsid w:val="00E93A27"/>
    <w:pPr>
      <w:spacing w:after="120"/>
      <w:ind w:leftChars="200" w:left="420"/>
    </w:pPr>
    <w:rPr>
      <w:sz w:val="16"/>
      <w:szCs w:val="16"/>
    </w:rPr>
  </w:style>
  <w:style w:type="character" w:customStyle="1" w:styleId="3Char0">
    <w:name w:val="正文文本缩进 3 Char"/>
    <w:basedOn w:val="a0"/>
    <w:link w:val="30"/>
    <w:semiHidden/>
    <w:rsid w:val="00E93A27"/>
    <w:rPr>
      <w:kern w:val="2"/>
      <w:sz w:val="16"/>
      <w:szCs w:val="16"/>
    </w:rPr>
  </w:style>
  <w:style w:type="paragraph" w:styleId="ac">
    <w:name w:val="Balloon Text"/>
    <w:basedOn w:val="a"/>
    <w:link w:val="Char4"/>
    <w:uiPriority w:val="99"/>
    <w:semiHidden/>
    <w:unhideWhenUsed/>
    <w:rsid w:val="00E93A27"/>
    <w:rPr>
      <w:sz w:val="18"/>
      <w:szCs w:val="18"/>
    </w:rPr>
  </w:style>
  <w:style w:type="character" w:customStyle="1" w:styleId="Char4">
    <w:name w:val="批注框文本 Char"/>
    <w:basedOn w:val="a0"/>
    <w:link w:val="ac"/>
    <w:uiPriority w:val="99"/>
    <w:semiHidden/>
    <w:rsid w:val="00E93A27"/>
    <w:rPr>
      <w:kern w:val="2"/>
      <w:sz w:val="18"/>
      <w:szCs w:val="18"/>
    </w:rPr>
  </w:style>
  <w:style w:type="character" w:customStyle="1" w:styleId="2Char">
    <w:name w:val="正文文本缩进 2 Char"/>
    <w:basedOn w:val="a0"/>
    <w:link w:val="2"/>
    <w:semiHidden/>
    <w:rsid w:val="00E93A27"/>
    <w:rPr>
      <w:rFonts w:ascii="仿宋_GB2312" w:eastAsia="仿宋_GB2312"/>
      <w:kern w:val="2"/>
      <w:sz w:val="32"/>
    </w:rPr>
  </w:style>
  <w:style w:type="character" w:customStyle="1" w:styleId="Char5">
    <w:name w:val="脚注文本 Char"/>
    <w:basedOn w:val="a0"/>
    <w:link w:val="ad"/>
    <w:semiHidden/>
    <w:rsid w:val="00E93A27"/>
    <w:rPr>
      <w:kern w:val="2"/>
      <w:sz w:val="18"/>
      <w:szCs w:val="18"/>
    </w:rPr>
  </w:style>
  <w:style w:type="paragraph" w:styleId="ad">
    <w:name w:val="footnote text"/>
    <w:basedOn w:val="a"/>
    <w:link w:val="Char5"/>
    <w:semiHidden/>
    <w:rsid w:val="00E93A27"/>
    <w:pPr>
      <w:snapToGrid w:val="0"/>
      <w:jc w:val="left"/>
    </w:pPr>
    <w:rPr>
      <w:sz w:val="18"/>
      <w:szCs w:val="18"/>
    </w:rPr>
  </w:style>
  <w:style w:type="character" w:customStyle="1" w:styleId="Char10">
    <w:name w:val="脚注文本 Char1"/>
    <w:basedOn w:val="a0"/>
    <w:uiPriority w:val="99"/>
    <w:semiHidden/>
    <w:rsid w:val="00E93A27"/>
    <w:rPr>
      <w:kern w:val="2"/>
      <w:sz w:val="18"/>
      <w:szCs w:val="18"/>
    </w:rPr>
  </w:style>
  <w:style w:type="paragraph" w:customStyle="1" w:styleId="p0">
    <w:name w:val="p0"/>
    <w:basedOn w:val="a"/>
    <w:rsid w:val="002E1499"/>
    <w:pPr>
      <w:widowControl/>
    </w:pPr>
    <w:rPr>
      <w:kern w:val="0"/>
      <w:szCs w:val="21"/>
    </w:rPr>
  </w:style>
  <w:style w:type="paragraph" w:styleId="ae">
    <w:name w:val="Plain Text"/>
    <w:basedOn w:val="a"/>
    <w:link w:val="Char6"/>
    <w:rsid w:val="002E1499"/>
    <w:rPr>
      <w:rFonts w:ascii="宋体" w:hAnsi="Courier New" w:cs="Courier New"/>
      <w:szCs w:val="21"/>
    </w:rPr>
  </w:style>
  <w:style w:type="character" w:customStyle="1" w:styleId="Char6">
    <w:name w:val="纯文本 Char"/>
    <w:basedOn w:val="a0"/>
    <w:link w:val="ae"/>
    <w:rsid w:val="002E1499"/>
    <w:rPr>
      <w:rFonts w:ascii="宋体" w:hAnsi="Courier New" w:cs="Courier New"/>
      <w:kern w:val="2"/>
      <w:sz w:val="21"/>
      <w:szCs w:val="21"/>
    </w:rPr>
  </w:style>
  <w:style w:type="character" w:customStyle="1" w:styleId="apple-converted-space">
    <w:name w:val="apple-converted-space"/>
    <w:basedOn w:val="a0"/>
    <w:rsid w:val="002D0ABA"/>
  </w:style>
  <w:style w:type="paragraph" w:customStyle="1" w:styleId="af">
    <w:name w:val="样式"/>
    <w:basedOn w:val="a"/>
    <w:next w:val="ab"/>
    <w:rsid w:val="009B010C"/>
    <w:pPr>
      <w:autoSpaceDE w:val="0"/>
      <w:autoSpaceDN w:val="0"/>
      <w:adjustRightInd w:val="0"/>
    </w:pPr>
    <w:rPr>
      <w:rFonts w:eastAsia="方正仿宋简体"/>
      <w:sz w:val="24"/>
      <w:szCs w:val="24"/>
    </w:rPr>
  </w:style>
  <w:style w:type="character" w:styleId="af0">
    <w:name w:val="Hyperlink"/>
    <w:basedOn w:val="a0"/>
    <w:uiPriority w:val="99"/>
    <w:unhideWhenUsed/>
    <w:rsid w:val="00AF0464"/>
    <w:rPr>
      <w:color w:val="0000FF"/>
      <w:u w:val="single"/>
    </w:rPr>
  </w:style>
  <w:style w:type="character" w:customStyle="1" w:styleId="1Char">
    <w:name w:val="标题 1 Char"/>
    <w:basedOn w:val="a0"/>
    <w:link w:val="1"/>
    <w:uiPriority w:val="9"/>
    <w:rsid w:val="00BF1324"/>
    <w:rPr>
      <w:b/>
      <w:bCs/>
      <w:kern w:val="44"/>
      <w:sz w:val="44"/>
      <w:szCs w:val="44"/>
    </w:rPr>
  </w:style>
  <w:style w:type="paragraph" w:styleId="af1">
    <w:name w:val="No Spacing"/>
    <w:uiPriority w:val="1"/>
    <w:qFormat/>
    <w:rsid w:val="00400468"/>
    <w:pPr>
      <w:widowControl w:val="0"/>
      <w:jc w:val="both"/>
    </w:pPr>
    <w:rPr>
      <w:kern w:val="2"/>
      <w:sz w:val="21"/>
    </w:rPr>
  </w:style>
  <w:style w:type="paragraph" w:styleId="af2">
    <w:name w:val="Document Map"/>
    <w:basedOn w:val="a"/>
    <w:link w:val="Char7"/>
    <w:uiPriority w:val="99"/>
    <w:semiHidden/>
    <w:unhideWhenUsed/>
    <w:rsid w:val="00B66BC1"/>
    <w:rPr>
      <w:rFonts w:ascii="宋体"/>
      <w:sz w:val="18"/>
      <w:szCs w:val="18"/>
    </w:rPr>
  </w:style>
  <w:style w:type="character" w:customStyle="1" w:styleId="Char7">
    <w:name w:val="文档结构图 Char"/>
    <w:basedOn w:val="a0"/>
    <w:link w:val="af2"/>
    <w:uiPriority w:val="99"/>
    <w:semiHidden/>
    <w:rsid w:val="00B66BC1"/>
    <w:rPr>
      <w:rFonts w:ascii="宋体"/>
      <w:kern w:val="2"/>
      <w:sz w:val="18"/>
      <w:szCs w:val="18"/>
    </w:rPr>
  </w:style>
  <w:style w:type="paragraph" w:customStyle="1" w:styleId="Style8">
    <w:name w:val="_Style 8"/>
    <w:basedOn w:val="a"/>
    <w:next w:val="a"/>
    <w:rsid w:val="00F6290D"/>
    <w:pPr>
      <w:spacing w:line="360" w:lineRule="auto"/>
      <w:ind w:firstLineChars="200" w:firstLine="480"/>
    </w:pPr>
    <w:rPr>
      <w:rFonts w:ascii="仿宋_GB2312"/>
      <w:sz w:val="24"/>
    </w:rPr>
  </w:style>
  <w:style w:type="character" w:styleId="af3">
    <w:name w:val="Emphasis"/>
    <w:basedOn w:val="a0"/>
    <w:uiPriority w:val="20"/>
    <w:qFormat/>
    <w:rsid w:val="003234EA"/>
    <w:rPr>
      <w:i/>
      <w:iCs/>
    </w:rPr>
  </w:style>
  <w:style w:type="character" w:styleId="af4">
    <w:name w:val="annotation reference"/>
    <w:rsid w:val="003121B8"/>
    <w:rPr>
      <w:sz w:val="21"/>
      <w:szCs w:val="21"/>
    </w:rPr>
  </w:style>
  <w:style w:type="paragraph" w:styleId="af5">
    <w:name w:val="annotation text"/>
    <w:basedOn w:val="a"/>
    <w:link w:val="Char8"/>
    <w:rsid w:val="003121B8"/>
    <w:pPr>
      <w:jc w:val="left"/>
    </w:pPr>
    <w:rPr>
      <w:rFonts w:ascii="Calibri" w:hAnsi="Calibri"/>
      <w:szCs w:val="24"/>
    </w:rPr>
  </w:style>
  <w:style w:type="character" w:customStyle="1" w:styleId="Char8">
    <w:name w:val="批注文字 Char"/>
    <w:basedOn w:val="a0"/>
    <w:link w:val="af5"/>
    <w:rsid w:val="003121B8"/>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275"/>
    <w:pPr>
      <w:widowControl w:val="0"/>
      <w:jc w:val="both"/>
    </w:pPr>
    <w:rPr>
      <w:kern w:val="2"/>
      <w:sz w:val="21"/>
    </w:rPr>
  </w:style>
  <w:style w:type="paragraph" w:styleId="1">
    <w:name w:val="heading 1"/>
    <w:basedOn w:val="a"/>
    <w:next w:val="a"/>
    <w:link w:val="1Char"/>
    <w:uiPriority w:val="9"/>
    <w:qFormat/>
    <w:rsid w:val="00BF1324"/>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17146"/>
    <w:pPr>
      <w:keepNext/>
      <w:keepLines/>
      <w:spacing w:before="260" w:after="260" w:line="416" w:lineRule="auto"/>
      <w:outlineLvl w:val="2"/>
    </w:pPr>
    <w:rPr>
      <w:rFonts w:ascii="仿宋_GB2312" w:eastAsia="仿宋_GB2312"/>
      <w:b/>
      <w:bCs/>
      <w:spacing w:val="-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
    <w:name w:val="pp"/>
    <w:basedOn w:val="a"/>
    <w:rsid w:val="00CD1275"/>
    <w:pPr>
      <w:widowControl/>
      <w:spacing w:before="100" w:beforeAutospacing="1" w:after="100" w:afterAutospacing="1" w:line="320" w:lineRule="atLeast"/>
      <w:ind w:firstLine="480"/>
      <w:jc w:val="left"/>
    </w:pPr>
    <w:rPr>
      <w:rFonts w:ascii="宋体" w:hAnsi="宋体"/>
      <w:kern w:val="0"/>
      <w:sz w:val="18"/>
      <w:szCs w:val="18"/>
    </w:rPr>
  </w:style>
  <w:style w:type="paragraph" w:styleId="a3">
    <w:name w:val="Date"/>
    <w:basedOn w:val="a"/>
    <w:next w:val="a"/>
    <w:link w:val="Char"/>
    <w:rsid w:val="00CD1275"/>
    <w:pPr>
      <w:ind w:leftChars="2500" w:left="100"/>
    </w:pPr>
    <w:rPr>
      <w:rFonts w:ascii="仿宋_GB2312" w:eastAsia="仿宋_GB2312" w:hAnsi="仿宋_GB2312"/>
      <w:sz w:val="30"/>
    </w:rPr>
  </w:style>
  <w:style w:type="paragraph" w:styleId="a4">
    <w:name w:val="Body Text Indent"/>
    <w:basedOn w:val="a"/>
    <w:link w:val="Char0"/>
    <w:semiHidden/>
    <w:rsid w:val="00CD1275"/>
    <w:pPr>
      <w:spacing w:line="360" w:lineRule="auto"/>
      <w:ind w:firstLine="600"/>
    </w:pPr>
    <w:rPr>
      <w:rFonts w:ascii="方正仿宋简体" w:eastAsia="方正仿宋简体"/>
      <w:color w:val="000000"/>
      <w:sz w:val="32"/>
      <w:szCs w:val="21"/>
    </w:rPr>
  </w:style>
  <w:style w:type="paragraph" w:styleId="2">
    <w:name w:val="Body Text Indent 2"/>
    <w:basedOn w:val="a"/>
    <w:link w:val="2Char"/>
    <w:semiHidden/>
    <w:rsid w:val="00CD1275"/>
    <w:pPr>
      <w:spacing w:line="560" w:lineRule="exact"/>
      <w:ind w:firstLine="645"/>
    </w:pPr>
    <w:rPr>
      <w:rFonts w:ascii="仿宋_GB2312" w:eastAsia="仿宋_GB2312"/>
      <w:sz w:val="32"/>
    </w:rPr>
  </w:style>
  <w:style w:type="paragraph" w:styleId="a5">
    <w:name w:val="header"/>
    <w:basedOn w:val="a"/>
    <w:link w:val="Char1"/>
    <w:uiPriority w:val="99"/>
    <w:unhideWhenUsed/>
    <w:rsid w:val="006814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814D2"/>
    <w:rPr>
      <w:kern w:val="2"/>
      <w:sz w:val="18"/>
      <w:szCs w:val="18"/>
    </w:rPr>
  </w:style>
  <w:style w:type="paragraph" w:styleId="a6">
    <w:name w:val="footer"/>
    <w:basedOn w:val="a"/>
    <w:link w:val="Char2"/>
    <w:uiPriority w:val="99"/>
    <w:unhideWhenUsed/>
    <w:rsid w:val="006814D2"/>
    <w:pPr>
      <w:tabs>
        <w:tab w:val="center" w:pos="4153"/>
        <w:tab w:val="right" w:pos="8306"/>
      </w:tabs>
      <w:snapToGrid w:val="0"/>
      <w:jc w:val="left"/>
    </w:pPr>
    <w:rPr>
      <w:sz w:val="18"/>
      <w:szCs w:val="18"/>
    </w:rPr>
  </w:style>
  <w:style w:type="character" w:customStyle="1" w:styleId="Char2">
    <w:name w:val="页脚 Char"/>
    <w:basedOn w:val="a0"/>
    <w:link w:val="a6"/>
    <w:uiPriority w:val="99"/>
    <w:rsid w:val="006814D2"/>
    <w:rPr>
      <w:kern w:val="2"/>
      <w:sz w:val="18"/>
      <w:szCs w:val="18"/>
    </w:rPr>
  </w:style>
  <w:style w:type="paragraph" w:styleId="a7">
    <w:name w:val="List Paragraph"/>
    <w:basedOn w:val="a"/>
    <w:uiPriority w:val="34"/>
    <w:qFormat/>
    <w:rsid w:val="00BA2866"/>
    <w:pPr>
      <w:ind w:firstLineChars="200" w:firstLine="420"/>
    </w:pPr>
    <w:rPr>
      <w:rFonts w:ascii="Calibri" w:hAnsi="Calibri"/>
      <w:szCs w:val="22"/>
    </w:rPr>
  </w:style>
  <w:style w:type="character" w:styleId="a8">
    <w:name w:val="Strong"/>
    <w:basedOn w:val="a0"/>
    <w:uiPriority w:val="22"/>
    <w:qFormat/>
    <w:rsid w:val="006F7F6E"/>
    <w:rPr>
      <w:b/>
      <w:bCs/>
    </w:rPr>
  </w:style>
  <w:style w:type="paragraph" w:styleId="a9">
    <w:name w:val="Normal (Web)"/>
    <w:basedOn w:val="a"/>
    <w:uiPriority w:val="99"/>
    <w:rsid w:val="007F7E73"/>
    <w:pPr>
      <w:widowControl/>
      <w:spacing w:before="100" w:beforeAutospacing="1" w:after="100" w:afterAutospacing="1"/>
      <w:jc w:val="left"/>
    </w:pPr>
    <w:rPr>
      <w:rFonts w:ascii="宋体" w:hAnsi="宋体"/>
      <w:kern w:val="0"/>
      <w:sz w:val="24"/>
      <w:szCs w:val="24"/>
    </w:rPr>
  </w:style>
  <w:style w:type="character" w:styleId="aa">
    <w:name w:val="page number"/>
    <w:basedOn w:val="a0"/>
    <w:rsid w:val="00761E38"/>
  </w:style>
  <w:style w:type="character" w:customStyle="1" w:styleId="3Char">
    <w:name w:val="标题 3 Char"/>
    <w:basedOn w:val="a0"/>
    <w:link w:val="3"/>
    <w:rsid w:val="00917146"/>
    <w:rPr>
      <w:rFonts w:ascii="仿宋_GB2312" w:eastAsia="仿宋_GB2312"/>
      <w:b/>
      <w:bCs/>
      <w:spacing w:val="-4"/>
      <w:kern w:val="2"/>
      <w:sz w:val="32"/>
      <w:szCs w:val="32"/>
    </w:rPr>
  </w:style>
  <w:style w:type="paragraph" w:styleId="ab">
    <w:name w:val="Body Text"/>
    <w:basedOn w:val="a"/>
    <w:link w:val="Char3"/>
    <w:semiHidden/>
    <w:rsid w:val="00E93A27"/>
    <w:rPr>
      <w:sz w:val="28"/>
      <w:szCs w:val="24"/>
    </w:rPr>
  </w:style>
  <w:style w:type="character" w:customStyle="1" w:styleId="Char3">
    <w:name w:val="正文文本 Char"/>
    <w:basedOn w:val="a0"/>
    <w:link w:val="ab"/>
    <w:semiHidden/>
    <w:rsid w:val="00E93A27"/>
    <w:rPr>
      <w:kern w:val="2"/>
      <w:sz w:val="28"/>
      <w:szCs w:val="24"/>
    </w:rPr>
  </w:style>
  <w:style w:type="character" w:customStyle="1" w:styleId="Char">
    <w:name w:val="日期 Char"/>
    <w:basedOn w:val="a0"/>
    <w:link w:val="a3"/>
    <w:semiHidden/>
    <w:rsid w:val="00E93A27"/>
    <w:rPr>
      <w:rFonts w:ascii="仿宋_GB2312" w:eastAsia="仿宋_GB2312" w:hAnsi="仿宋_GB2312"/>
      <w:kern w:val="2"/>
      <w:sz w:val="30"/>
    </w:rPr>
  </w:style>
  <w:style w:type="character" w:customStyle="1" w:styleId="Char0">
    <w:name w:val="正文文本缩进 Char"/>
    <w:basedOn w:val="a0"/>
    <w:link w:val="a4"/>
    <w:semiHidden/>
    <w:rsid w:val="00E93A27"/>
    <w:rPr>
      <w:rFonts w:ascii="方正仿宋简体" w:eastAsia="方正仿宋简体"/>
      <w:color w:val="000000"/>
      <w:kern w:val="2"/>
      <w:sz w:val="32"/>
      <w:szCs w:val="21"/>
    </w:rPr>
  </w:style>
  <w:style w:type="paragraph" w:styleId="30">
    <w:name w:val="Body Text Indent 3"/>
    <w:basedOn w:val="a"/>
    <w:link w:val="3Char0"/>
    <w:semiHidden/>
    <w:rsid w:val="00E93A27"/>
    <w:pPr>
      <w:spacing w:after="120"/>
      <w:ind w:leftChars="200" w:left="420"/>
    </w:pPr>
    <w:rPr>
      <w:sz w:val="16"/>
      <w:szCs w:val="16"/>
    </w:rPr>
  </w:style>
  <w:style w:type="character" w:customStyle="1" w:styleId="3Char0">
    <w:name w:val="正文文本缩进 3 Char"/>
    <w:basedOn w:val="a0"/>
    <w:link w:val="30"/>
    <w:semiHidden/>
    <w:rsid w:val="00E93A27"/>
    <w:rPr>
      <w:kern w:val="2"/>
      <w:sz w:val="16"/>
      <w:szCs w:val="16"/>
    </w:rPr>
  </w:style>
  <w:style w:type="paragraph" w:styleId="ac">
    <w:name w:val="Balloon Text"/>
    <w:basedOn w:val="a"/>
    <w:link w:val="Char4"/>
    <w:uiPriority w:val="99"/>
    <w:semiHidden/>
    <w:unhideWhenUsed/>
    <w:rsid w:val="00E93A27"/>
    <w:rPr>
      <w:sz w:val="18"/>
      <w:szCs w:val="18"/>
    </w:rPr>
  </w:style>
  <w:style w:type="character" w:customStyle="1" w:styleId="Char4">
    <w:name w:val="批注框文本 Char"/>
    <w:basedOn w:val="a0"/>
    <w:link w:val="ac"/>
    <w:uiPriority w:val="99"/>
    <w:semiHidden/>
    <w:rsid w:val="00E93A27"/>
    <w:rPr>
      <w:kern w:val="2"/>
      <w:sz w:val="18"/>
      <w:szCs w:val="18"/>
    </w:rPr>
  </w:style>
  <w:style w:type="character" w:customStyle="1" w:styleId="2Char">
    <w:name w:val="正文文本缩进 2 Char"/>
    <w:basedOn w:val="a0"/>
    <w:link w:val="2"/>
    <w:semiHidden/>
    <w:rsid w:val="00E93A27"/>
    <w:rPr>
      <w:rFonts w:ascii="仿宋_GB2312" w:eastAsia="仿宋_GB2312"/>
      <w:kern w:val="2"/>
      <w:sz w:val="32"/>
    </w:rPr>
  </w:style>
  <w:style w:type="character" w:customStyle="1" w:styleId="Char5">
    <w:name w:val="脚注文本 Char"/>
    <w:basedOn w:val="a0"/>
    <w:link w:val="ad"/>
    <w:semiHidden/>
    <w:rsid w:val="00E93A27"/>
    <w:rPr>
      <w:kern w:val="2"/>
      <w:sz w:val="18"/>
      <w:szCs w:val="18"/>
    </w:rPr>
  </w:style>
  <w:style w:type="paragraph" w:styleId="ad">
    <w:name w:val="footnote text"/>
    <w:basedOn w:val="a"/>
    <w:link w:val="Char5"/>
    <w:semiHidden/>
    <w:rsid w:val="00E93A27"/>
    <w:pPr>
      <w:snapToGrid w:val="0"/>
      <w:jc w:val="left"/>
    </w:pPr>
    <w:rPr>
      <w:sz w:val="18"/>
      <w:szCs w:val="18"/>
    </w:rPr>
  </w:style>
  <w:style w:type="character" w:customStyle="1" w:styleId="Char10">
    <w:name w:val="脚注文本 Char1"/>
    <w:basedOn w:val="a0"/>
    <w:uiPriority w:val="99"/>
    <w:semiHidden/>
    <w:rsid w:val="00E93A27"/>
    <w:rPr>
      <w:kern w:val="2"/>
      <w:sz w:val="18"/>
      <w:szCs w:val="18"/>
    </w:rPr>
  </w:style>
  <w:style w:type="paragraph" w:customStyle="1" w:styleId="p0">
    <w:name w:val="p0"/>
    <w:basedOn w:val="a"/>
    <w:rsid w:val="002E1499"/>
    <w:pPr>
      <w:widowControl/>
    </w:pPr>
    <w:rPr>
      <w:kern w:val="0"/>
      <w:szCs w:val="21"/>
    </w:rPr>
  </w:style>
  <w:style w:type="paragraph" w:styleId="ae">
    <w:name w:val="Plain Text"/>
    <w:basedOn w:val="a"/>
    <w:link w:val="Char6"/>
    <w:rsid w:val="002E1499"/>
    <w:rPr>
      <w:rFonts w:ascii="宋体" w:hAnsi="Courier New" w:cs="Courier New"/>
      <w:szCs w:val="21"/>
    </w:rPr>
  </w:style>
  <w:style w:type="character" w:customStyle="1" w:styleId="Char6">
    <w:name w:val="纯文本 Char"/>
    <w:basedOn w:val="a0"/>
    <w:link w:val="ae"/>
    <w:rsid w:val="002E1499"/>
    <w:rPr>
      <w:rFonts w:ascii="宋体" w:hAnsi="Courier New" w:cs="Courier New"/>
      <w:kern w:val="2"/>
      <w:sz w:val="21"/>
      <w:szCs w:val="21"/>
    </w:rPr>
  </w:style>
  <w:style w:type="character" w:customStyle="1" w:styleId="apple-converted-space">
    <w:name w:val="apple-converted-space"/>
    <w:basedOn w:val="a0"/>
    <w:rsid w:val="002D0ABA"/>
  </w:style>
  <w:style w:type="paragraph" w:customStyle="1" w:styleId="af">
    <w:name w:val="样式"/>
    <w:basedOn w:val="a"/>
    <w:next w:val="ab"/>
    <w:rsid w:val="009B010C"/>
    <w:pPr>
      <w:autoSpaceDE w:val="0"/>
      <w:autoSpaceDN w:val="0"/>
      <w:adjustRightInd w:val="0"/>
    </w:pPr>
    <w:rPr>
      <w:rFonts w:eastAsia="方正仿宋简体"/>
      <w:sz w:val="24"/>
      <w:szCs w:val="24"/>
    </w:rPr>
  </w:style>
  <w:style w:type="character" w:styleId="af0">
    <w:name w:val="Hyperlink"/>
    <w:basedOn w:val="a0"/>
    <w:uiPriority w:val="99"/>
    <w:unhideWhenUsed/>
    <w:rsid w:val="00AF0464"/>
    <w:rPr>
      <w:color w:val="0000FF"/>
      <w:u w:val="single"/>
    </w:rPr>
  </w:style>
  <w:style w:type="character" w:customStyle="1" w:styleId="1Char">
    <w:name w:val="标题 1 Char"/>
    <w:basedOn w:val="a0"/>
    <w:link w:val="1"/>
    <w:uiPriority w:val="9"/>
    <w:rsid w:val="00BF1324"/>
    <w:rPr>
      <w:b/>
      <w:bCs/>
      <w:kern w:val="44"/>
      <w:sz w:val="44"/>
      <w:szCs w:val="44"/>
    </w:rPr>
  </w:style>
  <w:style w:type="paragraph" w:styleId="af1">
    <w:name w:val="No Spacing"/>
    <w:uiPriority w:val="1"/>
    <w:qFormat/>
    <w:rsid w:val="00400468"/>
    <w:pPr>
      <w:widowControl w:val="0"/>
      <w:jc w:val="both"/>
    </w:pPr>
    <w:rPr>
      <w:kern w:val="2"/>
      <w:sz w:val="21"/>
    </w:rPr>
  </w:style>
  <w:style w:type="paragraph" w:styleId="af2">
    <w:name w:val="Document Map"/>
    <w:basedOn w:val="a"/>
    <w:link w:val="Char7"/>
    <w:uiPriority w:val="99"/>
    <w:semiHidden/>
    <w:unhideWhenUsed/>
    <w:rsid w:val="00B66BC1"/>
    <w:rPr>
      <w:rFonts w:ascii="宋体"/>
      <w:sz w:val="18"/>
      <w:szCs w:val="18"/>
    </w:rPr>
  </w:style>
  <w:style w:type="character" w:customStyle="1" w:styleId="Char7">
    <w:name w:val="文档结构图 Char"/>
    <w:basedOn w:val="a0"/>
    <w:link w:val="af2"/>
    <w:uiPriority w:val="99"/>
    <w:semiHidden/>
    <w:rsid w:val="00B66BC1"/>
    <w:rPr>
      <w:rFonts w:ascii="宋体"/>
      <w:kern w:val="2"/>
      <w:sz w:val="18"/>
      <w:szCs w:val="18"/>
    </w:rPr>
  </w:style>
  <w:style w:type="paragraph" w:customStyle="1" w:styleId="Style8">
    <w:name w:val="_Style 8"/>
    <w:basedOn w:val="a"/>
    <w:next w:val="a"/>
    <w:rsid w:val="00F6290D"/>
    <w:pPr>
      <w:spacing w:line="360" w:lineRule="auto"/>
      <w:ind w:firstLineChars="200" w:firstLine="480"/>
    </w:pPr>
    <w:rPr>
      <w:rFonts w:ascii="仿宋_GB2312"/>
      <w:sz w:val="24"/>
    </w:rPr>
  </w:style>
  <w:style w:type="character" w:styleId="af3">
    <w:name w:val="Emphasis"/>
    <w:basedOn w:val="a0"/>
    <w:uiPriority w:val="20"/>
    <w:qFormat/>
    <w:rsid w:val="003234EA"/>
    <w:rPr>
      <w:i/>
      <w:iCs/>
    </w:rPr>
  </w:style>
  <w:style w:type="character" w:styleId="af4">
    <w:name w:val="annotation reference"/>
    <w:rsid w:val="003121B8"/>
    <w:rPr>
      <w:sz w:val="21"/>
      <w:szCs w:val="21"/>
    </w:rPr>
  </w:style>
  <w:style w:type="paragraph" w:styleId="af5">
    <w:name w:val="annotation text"/>
    <w:basedOn w:val="a"/>
    <w:link w:val="Char8"/>
    <w:rsid w:val="003121B8"/>
    <w:pPr>
      <w:jc w:val="left"/>
    </w:pPr>
    <w:rPr>
      <w:rFonts w:ascii="Calibri" w:hAnsi="Calibri"/>
      <w:szCs w:val="24"/>
    </w:rPr>
  </w:style>
  <w:style w:type="character" w:customStyle="1" w:styleId="Char8">
    <w:name w:val="批注文字 Char"/>
    <w:basedOn w:val="a0"/>
    <w:link w:val="af5"/>
    <w:rsid w:val="003121B8"/>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37329">
      <w:bodyDiv w:val="1"/>
      <w:marLeft w:val="0"/>
      <w:marRight w:val="0"/>
      <w:marTop w:val="0"/>
      <w:marBottom w:val="0"/>
      <w:divBdr>
        <w:top w:val="none" w:sz="0" w:space="0" w:color="auto"/>
        <w:left w:val="none" w:sz="0" w:space="0" w:color="auto"/>
        <w:bottom w:val="none" w:sz="0" w:space="0" w:color="auto"/>
        <w:right w:val="none" w:sz="0" w:space="0" w:color="auto"/>
      </w:divBdr>
    </w:div>
    <w:div w:id="702561304">
      <w:bodyDiv w:val="1"/>
      <w:marLeft w:val="0"/>
      <w:marRight w:val="0"/>
      <w:marTop w:val="0"/>
      <w:marBottom w:val="0"/>
      <w:divBdr>
        <w:top w:val="none" w:sz="0" w:space="0" w:color="auto"/>
        <w:left w:val="none" w:sz="0" w:space="0" w:color="auto"/>
        <w:bottom w:val="none" w:sz="0" w:space="0" w:color="auto"/>
        <w:right w:val="none" w:sz="0" w:space="0" w:color="auto"/>
      </w:divBdr>
    </w:div>
    <w:div w:id="997423651">
      <w:bodyDiv w:val="1"/>
      <w:marLeft w:val="0"/>
      <w:marRight w:val="0"/>
      <w:marTop w:val="0"/>
      <w:marBottom w:val="0"/>
      <w:divBdr>
        <w:top w:val="none" w:sz="0" w:space="0" w:color="auto"/>
        <w:left w:val="none" w:sz="0" w:space="0" w:color="auto"/>
        <w:bottom w:val="none" w:sz="0" w:space="0" w:color="auto"/>
        <w:right w:val="none" w:sz="0" w:space="0" w:color="auto"/>
      </w:divBdr>
    </w:div>
    <w:div w:id="10092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A5C2E47-DC7C-4B45-9BA7-505E9CB19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2005年度国家科学技术奖专用项目评审工作进度表</vt:lpstr>
    </vt:vector>
  </TitlesOfParts>
  <Company>nosta</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2005年度国家科学技术奖专用项目评审工作进度表</dc:title>
  <dc:creator>奖励办</dc:creator>
  <cp:lastModifiedBy>微软用户</cp:lastModifiedBy>
  <cp:revision>2</cp:revision>
  <cp:lastPrinted>2019-11-29T01:57:00Z</cp:lastPrinted>
  <dcterms:created xsi:type="dcterms:W3CDTF">2020-05-08T01:06:00Z</dcterms:created>
  <dcterms:modified xsi:type="dcterms:W3CDTF">2020-05-08T01:06:00Z</dcterms:modified>
</cp:coreProperties>
</file>