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 xml:space="preserve">1：            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（2-1）</w:t>
      </w:r>
    </w:p>
    <w:p>
      <w:pPr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填表日期： 年  月  日                                          (公章)</w:t>
      </w:r>
    </w:p>
    <w:tbl>
      <w:tblPr>
        <w:tblStyle w:val="5"/>
        <w:tblW w:w="9100" w:type="dxa"/>
        <w:tblInd w:w="-317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3"/>
        <w:gridCol w:w="3245"/>
        <w:gridCol w:w="839"/>
        <w:gridCol w:w="2315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项 目 编 号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HITHQ2022-7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项 目 名 称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宋体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宋体" w:cs="宋体"/>
                <w:b/>
                <w:bCs/>
                <w:kern w:val="0"/>
                <w:lang w:eastAsia="zh-CN"/>
              </w:rPr>
              <w:t>哈尔滨工业大学后勤集团饮食原材料采购项目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投标单位名称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企 业 性 质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投标代理人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及身份证号码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E-mail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联 系 地 址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kern w:val="0"/>
                <w:sz w:val="12"/>
                <w:szCs w:val="12"/>
              </w:rPr>
            </w:pPr>
            <w:r>
              <w:rPr>
                <w:kern w:val="0"/>
                <w:sz w:val="12"/>
                <w:szCs w:val="12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701" w:type="dxa"/>
            <w:gridSpan w:val="2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</w:rPr>
              <w:t>报名方式</w:t>
            </w:r>
          </w:p>
        </w:tc>
        <w:tc>
          <w:tcPr>
            <w:tcW w:w="6399" w:type="dxa"/>
            <w:gridSpan w:val="3"/>
            <w:vAlign w:val="center"/>
          </w:tcPr>
          <w:p>
            <w:pPr>
              <w:widowControl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送达地址：天和项目管理有限公司（哈尔滨市道里区钢铁街115号）</w:t>
            </w:r>
          </w:p>
          <w:p>
            <w:pPr>
              <w:widowControl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招标联系人：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王先生</w:t>
            </w:r>
          </w:p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12"/>
                <w:szCs w:val="1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电话：13154501501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ascii="??" w:hAnsi="??" w:cs="??"/>
                <w:b/>
                <w:kern w:val="0"/>
                <w:sz w:val="24"/>
              </w:rPr>
              <w:t>1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报名登记表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??" w:hAnsi="??" w:eastAsia="宋体" w:cs="??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2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投标人诚信承诺书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3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法人授权委托书（加盖企业公章及法定代表人签字，如报名人为法定代表人，则须提供法定代表人身份证明）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4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被授权人身份证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5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法定代表人身份证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28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??" w:hAnsi="??" w:eastAsia="宋体" w:cs="??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118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营业执照、食品经营许可证</w:t>
            </w:r>
          </w:p>
        </w:tc>
        <w:tc>
          <w:tcPr>
            <w:tcW w:w="839" w:type="dxa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</w:tc>
        <w:tc>
          <w:tcPr>
            <w:tcW w:w="2315" w:type="dxa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华文仿宋" w:hAnsi="华文仿宋" w:eastAsia="华文仿宋" w:cs="??"/>
                <w:b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  <w:sectPr>
          <w:pgSz w:w="11906" w:h="16838"/>
          <w:pgMar w:top="1000" w:right="1797" w:bottom="100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（2-2）</w:t>
      </w:r>
    </w:p>
    <w:p>
      <w:pPr>
        <w:ind w:firstLine="2650" w:firstLineChars="1100"/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 xml:space="preserve">填表日期： 年  月  日                                            </w:t>
      </w:r>
    </w:p>
    <w:tbl>
      <w:tblPr>
        <w:tblStyle w:val="5"/>
        <w:tblW w:w="9780" w:type="dxa"/>
        <w:jc w:val="center"/>
        <w:tblInd w:w="0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404"/>
        <w:gridCol w:w="929"/>
        <w:gridCol w:w="2602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</w:t>
            </w:r>
            <w:r>
              <w:rPr>
                <w:rFonts w:ascii="??" w:hAnsi="??" w:cs="宋体"/>
                <w:b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号</w:t>
            </w:r>
          </w:p>
        </w:tc>
        <w:tc>
          <w:tcPr>
            <w:tcW w:w="540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92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260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生产许可证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参与本项目的书面授权（经销商需提供）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??" w:hAnsi="??" w:cs="??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??" w:hAnsi="??" w:cs="??"/>
                <w:b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肉类检测报告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lang w:val="en-US"/>
              </w:rPr>
            </w:pPr>
            <w:r>
              <w:rPr>
                <w:rFonts w:hint="default" w:ascii="??" w:hAnsi="??" w:cs="??"/>
                <w:b/>
                <w:kern w:val="0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eastAsia="zh-CN"/>
              </w:rPr>
              <w:t>开户许可证或基本存款账户信息单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b/>
                <w:bCs/>
                <w:kern w:val="0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lang w:val="en-US" w:eastAsia="zh-CN"/>
              </w:rPr>
              <w:t>加盖公章的复印件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  <w:jc w:val="center"/>
        </w:trPr>
        <w:tc>
          <w:tcPr>
            <w:tcW w:w="9780" w:type="dxa"/>
            <w:gridSpan w:val="4"/>
            <w:tcBorders>
              <w:top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</w:t>
            </w:r>
          </w:p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    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投标人代理人签字并盖公章:           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注：1.禁止手填</w:t>
      </w:r>
    </w:p>
    <w:p>
      <w:pPr>
        <w:rPr>
          <w:color w:val="auto"/>
        </w:rPr>
      </w:pP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  <w:lang w:val="en-US" w:eastAsia="zh-CN"/>
        </w:rPr>
        <w:t xml:space="preserve">   2.页数指的是每一项材料的页数，并不是编排页码</w:t>
      </w:r>
    </w:p>
    <w:sectPr>
      <w:pgSz w:w="11906" w:h="16838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C1814"/>
    <w:rsid w:val="03BD69D6"/>
    <w:rsid w:val="059C1A47"/>
    <w:rsid w:val="06A14E72"/>
    <w:rsid w:val="07F164E3"/>
    <w:rsid w:val="08591E09"/>
    <w:rsid w:val="0A427F7E"/>
    <w:rsid w:val="0BF35636"/>
    <w:rsid w:val="0C842995"/>
    <w:rsid w:val="15231FEB"/>
    <w:rsid w:val="15E00F7F"/>
    <w:rsid w:val="19E85E37"/>
    <w:rsid w:val="1AF02DDB"/>
    <w:rsid w:val="29BA202E"/>
    <w:rsid w:val="2A065DF2"/>
    <w:rsid w:val="2A1F3719"/>
    <w:rsid w:val="2A8C737D"/>
    <w:rsid w:val="2B012EBD"/>
    <w:rsid w:val="2E15309A"/>
    <w:rsid w:val="30481792"/>
    <w:rsid w:val="33DA33E0"/>
    <w:rsid w:val="34AB219A"/>
    <w:rsid w:val="37261B28"/>
    <w:rsid w:val="3B426EC2"/>
    <w:rsid w:val="3BD1532E"/>
    <w:rsid w:val="3D6D4C36"/>
    <w:rsid w:val="3FD25A3E"/>
    <w:rsid w:val="401A7AD6"/>
    <w:rsid w:val="40492095"/>
    <w:rsid w:val="40D9140B"/>
    <w:rsid w:val="43AE6497"/>
    <w:rsid w:val="43C61A46"/>
    <w:rsid w:val="45C644C5"/>
    <w:rsid w:val="4A111BEF"/>
    <w:rsid w:val="4AA9584E"/>
    <w:rsid w:val="4C6B5016"/>
    <w:rsid w:val="4C9A46C5"/>
    <w:rsid w:val="4F31358B"/>
    <w:rsid w:val="51461822"/>
    <w:rsid w:val="53F1613C"/>
    <w:rsid w:val="58B557A5"/>
    <w:rsid w:val="597F6507"/>
    <w:rsid w:val="5BB93EA1"/>
    <w:rsid w:val="6087423D"/>
    <w:rsid w:val="60AE7913"/>
    <w:rsid w:val="634D76D1"/>
    <w:rsid w:val="64212E00"/>
    <w:rsid w:val="661A5BA7"/>
    <w:rsid w:val="68E92974"/>
    <w:rsid w:val="6C925466"/>
    <w:rsid w:val="70503043"/>
    <w:rsid w:val="711355F3"/>
    <w:rsid w:val="7303696C"/>
    <w:rsid w:val="740C53F2"/>
    <w:rsid w:val="76827644"/>
    <w:rsid w:val="76B3184E"/>
    <w:rsid w:val="79FD5AEA"/>
    <w:rsid w:val="7B176ED3"/>
    <w:rsid w:val="7F756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First Indent"/>
    <w:basedOn w:val="1"/>
    <w:unhideWhenUsed/>
    <w:qFormat/>
    <w:uiPriority w:val="99"/>
    <w:pPr>
      <w:ind w:firstLine="420" w:firstLineChars="100"/>
    </w:p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高绮珊</cp:lastModifiedBy>
  <dcterms:modified xsi:type="dcterms:W3CDTF">2022-03-15T06:23:12Z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846EA5A466594860B707BCB59199AC4E</vt:lpwstr>
  </property>
</Properties>
</file>