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00" w:after="200" w:line="380" w:lineRule="exact"/>
        <w:jc w:val="center"/>
        <w:rPr>
          <w:rFonts w:ascii="黑体" w:hAnsi="黑体" w:eastAsia="黑体" w:cs="宋体"/>
          <w:bCs/>
          <w:color w:val="000000"/>
          <w:kern w:val="0"/>
          <w:sz w:val="32"/>
          <w:szCs w:val="32"/>
        </w:rPr>
      </w:pPr>
      <w:bookmarkStart w:id="0" w:name="_GoBack"/>
      <w:bookmarkEnd w:id="0"/>
      <w:r>
        <w:rPr>
          <w:rFonts w:hint="eastAsia" w:ascii="黑体" w:hAnsi="黑体" w:eastAsia="黑体"/>
          <w:sz w:val="32"/>
          <w:szCs w:val="32"/>
        </w:rPr>
        <w:t>人文学院第六届团委学生会部长竞选报名表</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19"/>
        <w:gridCol w:w="1065"/>
        <w:gridCol w:w="1305"/>
        <w:gridCol w:w="1395"/>
        <w:gridCol w:w="1393"/>
        <w:gridCol w:w="15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pPr>
              <w:pStyle w:val="2"/>
              <w:snapToGrid w:val="0"/>
              <w:spacing w:line="264" w:lineRule="auto"/>
              <w:jc w:val="center"/>
              <w:rPr>
                <w:rFonts w:hAnsi="宋体"/>
                <w:b/>
                <w:sz w:val="24"/>
                <w:szCs w:val="24"/>
              </w:rPr>
            </w:pPr>
          </w:p>
        </w:tc>
        <w:tc>
          <w:tcPr>
            <w:tcW w:w="1935" w:type="dxa"/>
            <w:vMerge w:val="restart"/>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08"/>
              <w:jc w:val="center"/>
              <w:rPr>
                <w:rFonts w:hAnsi="宋体"/>
                <w:b/>
                <w:sz w:val="24"/>
                <w:szCs w:val="24"/>
              </w:rPr>
            </w:pPr>
            <w:r>
              <w:rPr>
                <w:rFonts w:hint="eastAsia" w:hAnsi="宋体"/>
                <w:b/>
                <w:sz w:val="24"/>
                <w:szCs w:val="24"/>
              </w:rPr>
              <w:t>学 号</w:t>
            </w:r>
          </w:p>
        </w:tc>
        <w:tc>
          <w:tcPr>
            <w:tcW w:w="2370" w:type="dxa"/>
            <w:gridSpan w:val="2"/>
            <w:vAlign w:val="center"/>
          </w:tcPr>
          <w:p>
            <w:pPr>
              <w:pStyle w:val="2"/>
              <w:snapToGrid w:val="0"/>
              <w:spacing w:line="264" w:lineRule="auto"/>
              <w:ind w:right="-108"/>
              <w:jc w:val="center"/>
              <w:rPr>
                <w:rFonts w:hAnsi="宋体"/>
                <w:b/>
                <w:sz w:val="24"/>
                <w:szCs w:val="24"/>
              </w:rPr>
            </w:pPr>
          </w:p>
        </w:tc>
        <w:tc>
          <w:tcPr>
            <w:tcW w:w="1395" w:type="dxa"/>
            <w:vAlign w:val="center"/>
          </w:tcPr>
          <w:p>
            <w:pPr>
              <w:pStyle w:val="2"/>
              <w:snapToGrid w:val="0"/>
              <w:spacing w:line="264" w:lineRule="auto"/>
              <w:ind w:right="-108"/>
              <w:jc w:val="center"/>
              <w:rPr>
                <w:rFonts w:hAnsi="宋体"/>
                <w:b/>
                <w:sz w:val="24"/>
                <w:szCs w:val="24"/>
              </w:rPr>
            </w:pPr>
            <w:r>
              <w:rPr>
                <w:rFonts w:hint="eastAsia" w:hAnsi="宋体"/>
                <w:b/>
                <w:sz w:val="24"/>
                <w:szCs w:val="24"/>
              </w:rPr>
              <w:t>年 级</w:t>
            </w:r>
          </w:p>
        </w:tc>
        <w:tc>
          <w:tcPr>
            <w:tcW w:w="2931" w:type="dxa"/>
            <w:gridSpan w:val="2"/>
            <w:vAlign w:val="center"/>
          </w:tcPr>
          <w:p>
            <w:pPr>
              <w:pStyle w:val="2"/>
              <w:snapToGrid w:val="0"/>
              <w:spacing w:line="264" w:lineRule="auto"/>
              <w:ind w:right="-108"/>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jc w:val="center"/>
              <w:rPr>
                <w:rFonts w:hAnsi="宋体"/>
                <w:b/>
                <w:sz w:val="24"/>
                <w:szCs w:val="24"/>
              </w:rPr>
            </w:pPr>
            <w:r>
              <w:rPr>
                <w:rFonts w:hint="eastAsia" w:hAnsi="宋体"/>
                <w:b/>
                <w:sz w:val="24"/>
                <w:szCs w:val="24"/>
              </w:rPr>
              <w:t>专 业</w:t>
            </w:r>
          </w:p>
        </w:tc>
        <w:tc>
          <w:tcPr>
            <w:tcW w:w="2370" w:type="dxa"/>
            <w:gridSpan w:val="2"/>
            <w:vAlign w:val="center"/>
          </w:tcPr>
          <w:p>
            <w:pPr>
              <w:pStyle w:val="2"/>
              <w:snapToGrid w:val="0"/>
              <w:spacing w:line="264" w:lineRule="auto"/>
              <w:jc w:val="center"/>
              <w:rPr>
                <w:rFonts w:hAnsi="宋体"/>
                <w:b/>
                <w:sz w:val="24"/>
                <w:szCs w:val="24"/>
              </w:rPr>
            </w:pPr>
          </w:p>
        </w:tc>
        <w:tc>
          <w:tcPr>
            <w:tcW w:w="1395" w:type="dxa"/>
            <w:vAlign w:val="center"/>
          </w:tcPr>
          <w:p>
            <w:pPr>
              <w:pStyle w:val="2"/>
              <w:snapToGrid w:val="0"/>
              <w:spacing w:line="264" w:lineRule="auto"/>
              <w:jc w:val="center"/>
              <w:rPr>
                <w:rFonts w:hAnsi="宋体"/>
                <w:b/>
                <w:sz w:val="24"/>
                <w:szCs w:val="24"/>
              </w:rPr>
            </w:pPr>
            <w:r>
              <w:rPr>
                <w:rFonts w:hint="eastAsia" w:hAnsi="宋体"/>
                <w:b/>
                <w:sz w:val="24"/>
                <w:szCs w:val="24"/>
              </w:rPr>
              <w:t>QQ号码</w:t>
            </w:r>
          </w:p>
        </w:tc>
        <w:tc>
          <w:tcPr>
            <w:tcW w:w="2931" w:type="dxa"/>
            <w:gridSpan w:val="2"/>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手 机</w:t>
            </w:r>
          </w:p>
        </w:tc>
        <w:tc>
          <w:tcPr>
            <w:tcW w:w="2370" w:type="dxa"/>
            <w:gridSpan w:val="2"/>
            <w:vAlign w:val="center"/>
          </w:tcPr>
          <w:p>
            <w:pPr>
              <w:pStyle w:val="2"/>
              <w:snapToGrid w:val="0"/>
              <w:spacing w:line="264" w:lineRule="auto"/>
              <w:ind w:right="120"/>
              <w:jc w:val="center"/>
              <w:rPr>
                <w:rFonts w:hAnsi="宋体"/>
                <w:b/>
                <w:sz w:val="24"/>
                <w:szCs w:val="24"/>
              </w:rPr>
            </w:pPr>
          </w:p>
        </w:tc>
        <w:tc>
          <w:tcPr>
            <w:tcW w:w="1395" w:type="dxa"/>
            <w:vAlign w:val="center"/>
          </w:tcPr>
          <w:p>
            <w:pPr>
              <w:pStyle w:val="2"/>
              <w:snapToGrid w:val="0"/>
              <w:spacing w:line="264" w:lineRule="auto"/>
              <w:ind w:right="120"/>
              <w:jc w:val="center"/>
              <w:rPr>
                <w:rFonts w:hAnsi="宋体"/>
                <w:b/>
                <w:sz w:val="24"/>
                <w:szCs w:val="24"/>
              </w:rPr>
            </w:pPr>
            <w:r>
              <w:rPr>
                <w:rFonts w:hint="eastAsia" w:hAnsi="宋体"/>
                <w:b/>
                <w:sz w:val="24"/>
                <w:szCs w:val="24"/>
              </w:rPr>
              <w:t>E-mail</w:t>
            </w:r>
          </w:p>
        </w:tc>
        <w:tc>
          <w:tcPr>
            <w:tcW w:w="2931" w:type="dxa"/>
            <w:gridSpan w:val="2"/>
            <w:vAlign w:val="center"/>
          </w:tcPr>
          <w:p>
            <w:pPr>
              <w:pStyle w:val="2"/>
              <w:snapToGrid w:val="0"/>
              <w:spacing w:line="264" w:lineRule="auto"/>
              <w:ind w:right="120"/>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竞选职位</w:t>
            </w:r>
          </w:p>
        </w:tc>
        <w:tc>
          <w:tcPr>
            <w:tcW w:w="8631" w:type="dxa"/>
            <w:gridSpan w:val="6"/>
            <w:vAlign w:val="center"/>
          </w:tcPr>
          <w:p>
            <w:pPr>
              <w:pStyle w:val="2"/>
              <w:snapToGrid w:val="0"/>
              <w:spacing w:line="264" w:lineRule="auto"/>
              <w:jc w:val="right"/>
              <w:rPr>
                <w:rFonts w:hAnsi="宋体"/>
                <w:b/>
                <w:sz w:val="24"/>
                <w:szCs w:val="24"/>
              </w:rPr>
            </w:pPr>
            <w:r>
              <w:rPr>
                <w:rFonts w:hint="eastAsia" w:hAnsi="宋体"/>
                <w:b/>
                <w:sz w:val="24"/>
                <w:szCs w:val="24"/>
              </w:rPr>
              <w:t>（例：团委组织部 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学分绩排名</w:t>
            </w:r>
          </w:p>
        </w:tc>
        <w:tc>
          <w:tcPr>
            <w:tcW w:w="8631" w:type="dxa"/>
            <w:gridSpan w:val="6"/>
            <w:vAlign w:val="center"/>
          </w:tcPr>
          <w:p>
            <w:pPr>
              <w:pStyle w:val="2"/>
              <w:snapToGrid w:val="0"/>
              <w:spacing w:line="264" w:lineRule="auto"/>
              <w:jc w:val="right"/>
              <w:rPr>
                <w:rFonts w:hAnsi="宋体"/>
                <w:b/>
                <w:sz w:val="24"/>
                <w:szCs w:val="24"/>
              </w:rPr>
            </w:pPr>
            <w:r>
              <w:rPr>
                <w:rFonts w:hint="eastAsia" w:hAnsi="宋体"/>
                <w:b/>
                <w:sz w:val="24"/>
                <w:szCs w:val="24"/>
              </w:rPr>
              <w:t>（入学至今以及上一年度以及上一学期的三个排名）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631" w:type="dxa"/>
            <w:gridSpan w:val="6"/>
            <w:vAlign w:val="center"/>
          </w:tcPr>
          <w:p>
            <w:pPr>
              <w:pStyle w:val="2"/>
              <w:snapToGrid w:val="0"/>
              <w:ind w:right="-10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631" w:type="dxa"/>
            <w:gridSpan w:val="6"/>
            <w:vAlign w:val="center"/>
          </w:tcPr>
          <w:p>
            <w:pPr>
              <w:pStyle w:val="2"/>
              <w:snapToGrid w:val="0"/>
              <w:ind w:right="-108" w:firstLine="422" w:firstLineChars="200"/>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631" w:type="dxa"/>
            <w:gridSpan w:val="6"/>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0336" w:type="dxa"/>
            <w:gridSpan w:val="8"/>
            <w:vAlign w:val="center"/>
          </w:tcPr>
          <w:p>
            <w:pPr>
              <w:pStyle w:val="2"/>
              <w:snapToGrid w:val="0"/>
              <w:spacing w:line="264" w:lineRule="auto"/>
              <w:ind w:right="-107"/>
              <w:rPr>
                <w:rFonts w:hAnsi="宋体" w:cs="Courier New"/>
                <w:b/>
                <w:sz w:val="24"/>
                <w:szCs w:val="24"/>
              </w:rPr>
            </w:pPr>
            <w:r>
              <w:rPr>
                <w:rFonts w:hint="eastAsia" w:hAnsi="宋体" w:cs="Courier New"/>
                <w:b/>
                <w:sz w:val="24"/>
                <w:szCs w:val="24"/>
              </w:rPr>
              <w:t xml:space="preserve">           学生会：●学术科创部    </w:t>
            </w:r>
            <w:r>
              <w:rPr>
                <w:rFonts w:hAnsi="宋体" w:cs="Courier New"/>
                <w:b/>
                <w:sz w:val="24"/>
                <w:szCs w:val="24"/>
              </w:rPr>
              <w:t xml:space="preserve">  </w:t>
            </w:r>
            <w:r>
              <w:rPr>
                <w:rFonts w:hint="eastAsia" w:hAnsi="宋体" w:cs="Courier New"/>
                <w:b/>
                <w:sz w:val="24"/>
                <w:szCs w:val="24"/>
              </w:rPr>
              <w:t xml:space="preserve">●文体部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●媒体宣传部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●综合秘书部 </w:t>
            </w:r>
          </w:p>
          <w:p>
            <w:pPr>
              <w:pStyle w:val="2"/>
              <w:snapToGrid w:val="0"/>
              <w:spacing w:line="264" w:lineRule="auto"/>
              <w:ind w:right="-107"/>
              <w:rPr>
                <w:rFonts w:hAnsi="宋体" w:cs="Courier New"/>
                <w:b/>
                <w:sz w:val="24"/>
                <w:szCs w:val="24"/>
              </w:rPr>
            </w:pPr>
            <w:r>
              <w:rPr>
                <w:rFonts w:hint="eastAsia" w:hAnsi="宋体" w:cs="Courier New"/>
                <w:b/>
                <w:sz w:val="24"/>
                <w:szCs w:val="24"/>
              </w:rPr>
              <w:t xml:space="preserve">           团  委：●组织部 </w:t>
            </w:r>
            <w:r>
              <w:rPr>
                <w:rFonts w:hAnsi="宋体" w:cs="Courier New"/>
                <w:b/>
                <w:sz w:val="24"/>
                <w:szCs w:val="24"/>
              </w:rPr>
              <w:t xml:space="preserve">     </w:t>
            </w:r>
            <w:r>
              <w:rPr>
                <w:rFonts w:hint="eastAsia" w:hAnsi="宋体" w:cs="Courier New"/>
                <w:b/>
                <w:sz w:val="24"/>
                <w:szCs w:val="24"/>
              </w:rPr>
              <w:t xml:space="preserve">●社会实践部  </w:t>
            </w:r>
          </w:p>
        </w:tc>
      </w:tr>
    </w:tbl>
    <w:p>
      <w:pPr>
        <w:widowControl/>
        <w:spacing w:before="100" w:beforeAutospacing="1" w:after="100" w:afterAutospacing="1" w:line="240" w:lineRule="atLeast"/>
        <w:jc w:val="right"/>
        <w:rPr>
          <w:rFonts w:ascii="宋体" w:hAnsi="宋体" w:cs="宋体"/>
          <w:color w:val="000000"/>
          <w:kern w:val="0"/>
          <w:sz w:val="24"/>
        </w:rPr>
      </w:pPr>
      <w:r>
        <w:rPr>
          <w:rFonts w:ascii="宋体" w:hAnsi="宋体" w:cs="宋体"/>
          <w:color w:val="000000"/>
          <w:kern w:val="0"/>
          <w:sz w:val="24"/>
        </w:rPr>
        <w:br w:type="textWrapping" w:clear="all"/>
      </w:r>
      <w:r>
        <w:rPr>
          <w:rFonts w:hint="eastAsia" w:ascii="宋体" w:hAnsi="宋体" w:cs="宋体"/>
          <w:color w:val="000000"/>
          <w:kern w:val="0"/>
          <w:sz w:val="24"/>
        </w:rPr>
        <w:t>人文学院制表</w:t>
      </w: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line="380" w:lineRule="exact"/>
      <w:ind w:right="-107"/>
      <w:jc w:val="center"/>
      <w:rPr>
        <w:rFonts w:hAnsi="宋体"/>
        <w:sz w:val="24"/>
        <w:szCs w:val="24"/>
      </w:rPr>
    </w:pPr>
    <w:r>
      <w:rPr>
        <w:rFonts w:hint="eastAsia" w:hAnsi="宋体"/>
        <w:sz w:val="24"/>
        <w:szCs w:val="24"/>
      </w:rPr>
      <w:t>面试编号：__________                                           办公室存档编号: ________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OGM5NDE1NjZmMmM5OWVhNmEzZTJhZTJlNWFjODIifQ=="/>
  </w:docVars>
  <w:rsids>
    <w:rsidRoot w:val="00F0272B"/>
    <w:rsid w:val="000070D5"/>
    <w:rsid w:val="000A1416"/>
    <w:rsid w:val="001878D7"/>
    <w:rsid w:val="003C134A"/>
    <w:rsid w:val="00414941"/>
    <w:rsid w:val="00477C00"/>
    <w:rsid w:val="004B1A5C"/>
    <w:rsid w:val="004E6807"/>
    <w:rsid w:val="006464F1"/>
    <w:rsid w:val="00747456"/>
    <w:rsid w:val="0076653B"/>
    <w:rsid w:val="0079773F"/>
    <w:rsid w:val="007D49E0"/>
    <w:rsid w:val="00906A52"/>
    <w:rsid w:val="009F10A8"/>
    <w:rsid w:val="00A04963"/>
    <w:rsid w:val="00A60E76"/>
    <w:rsid w:val="00A84910"/>
    <w:rsid w:val="00A96F79"/>
    <w:rsid w:val="00B17F7D"/>
    <w:rsid w:val="00B546F7"/>
    <w:rsid w:val="00D74131"/>
    <w:rsid w:val="00E77516"/>
    <w:rsid w:val="00F0272B"/>
    <w:rsid w:val="00F5264E"/>
    <w:rsid w:val="00F60DC9"/>
    <w:rsid w:val="0F307F45"/>
    <w:rsid w:val="10343A4D"/>
    <w:rsid w:val="2D2F29DA"/>
    <w:rsid w:val="3BF1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99"/>
    <w:rPr>
      <w:rFonts w:ascii="宋体" w:hAnsi="Courier New"/>
      <w:szCs w:val="20"/>
    </w:rPr>
  </w:style>
  <w:style w:type="paragraph" w:styleId="3">
    <w:name w:val="Balloon Text"/>
    <w:basedOn w:val="1"/>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character" w:customStyle="1" w:styleId="9">
    <w:name w:val="页脚 字符"/>
    <w:link w:val="4"/>
    <w:uiPriority w:val="99"/>
    <w:rPr>
      <w:kern w:val="2"/>
      <w:sz w:val="18"/>
      <w:szCs w:val="18"/>
    </w:rPr>
  </w:style>
  <w:style w:type="character" w:customStyle="1" w:styleId="10">
    <w:name w:val="纯文本 字符"/>
    <w:link w:val="2"/>
    <w:uiPriority w:val="0"/>
    <w:rPr>
      <w:rFonts w:ascii="宋体" w:hAnsi="Courier New"/>
      <w:kern w:val="2"/>
      <w:sz w:val="21"/>
    </w:rPr>
  </w:style>
  <w:style w:type="character" w:customStyle="1" w:styleId="11">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154</Words>
  <Characters>160</Characters>
  <Lines>1</Lines>
  <Paragraphs>1</Paragraphs>
  <TotalTime>0</TotalTime>
  <ScaleCrop>false</ScaleCrop>
  <LinksUpToDate>false</LinksUpToDate>
  <CharactersWithSpaces>219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2023-03-17T08:15:00Z</dcterms:created>
  <dc:creator>微软用户</dc:creator>
  <cp:lastModifiedBy>张桐</cp:lastModifiedBy>
  <cp:lastPrinted>2010-09-13T06:38:00Z</cp:lastPrinted>
  <dcterms:modified xsi:type="dcterms:W3CDTF">2023-03-21T07:08:00Z</dcterms:modified>
  <dc:title>哈尔滨工业大学人文与社会科学学院第二十届团委学生会委员报名表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BE303EBF6A294DBCBE14C2798CC3223B</vt:lpwstr>
  </property>
</Properties>
</file>