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华文中宋"/>
          <w:b/>
          <w:sz w:val="44"/>
        </w:rPr>
      </w:pPr>
      <w:r>
        <w:rPr>
          <w:rFonts w:hint="eastAsia" w:ascii="Times New Roman" w:hAnsi="Times New Roman" w:eastAsia="华文中宋"/>
          <w:b/>
          <w:sz w:val="44"/>
        </w:rPr>
        <w:t>哈尔滨工业大学青年志愿者协会</w:t>
      </w:r>
    </w:p>
    <w:p>
      <w:pPr>
        <w:spacing w:line="560" w:lineRule="exact"/>
        <w:jc w:val="center"/>
        <w:rPr>
          <w:rFonts w:ascii="Times New Roman" w:hAnsi="Times New Roman" w:eastAsia="华文中宋"/>
          <w:b/>
          <w:sz w:val="44"/>
        </w:rPr>
      </w:pPr>
      <w:r>
        <w:rPr>
          <w:rFonts w:hint="eastAsia" w:ascii="Times New Roman" w:hAnsi="Times New Roman" w:eastAsia="华文中宋"/>
          <w:b/>
          <w:sz w:val="44"/>
        </w:rPr>
        <w:t>第十八届主席团选举办法</w:t>
      </w:r>
    </w:p>
    <w:p>
      <w:pPr>
        <w:spacing w:line="560" w:lineRule="exact"/>
        <w:jc w:val="center"/>
        <w:rPr>
          <w:rFonts w:ascii="Times New Roman" w:hAnsi="Times New Roman" w:eastAsia="黑体"/>
          <w:sz w:val="36"/>
          <w:szCs w:val="24"/>
        </w:rPr>
      </w:pPr>
    </w:p>
    <w:p>
      <w:pPr>
        <w:spacing w:line="560" w:lineRule="exact"/>
        <w:jc w:val="center"/>
        <w:outlineLvl w:val="0"/>
        <w:rPr>
          <w:rFonts w:ascii="Times New Roman" w:hAnsi="Times New Roman" w:eastAsia="黑体"/>
          <w:sz w:val="32"/>
        </w:rPr>
      </w:pPr>
      <w:r>
        <w:rPr>
          <w:rFonts w:hint="eastAsia" w:ascii="Times New Roman" w:hAnsi="Times New Roman" w:eastAsia="黑体"/>
          <w:sz w:val="32"/>
        </w:rPr>
        <w:t>第一章 总则</w:t>
      </w:r>
    </w:p>
    <w:p>
      <w:pPr>
        <w:spacing w:line="560" w:lineRule="exact"/>
        <w:ind w:firstLine="640" w:firstLineChars="200"/>
        <w:rPr>
          <w:rFonts w:ascii="Times New Roman" w:hAnsi="Times New Roman" w:eastAsia="仿宋"/>
          <w:sz w:val="32"/>
        </w:rPr>
      </w:pPr>
      <w:r>
        <w:rPr>
          <w:rFonts w:hint="eastAsia" w:ascii="Times New Roman" w:hAnsi="Times New Roman" w:eastAsia="楷体"/>
          <w:sz w:val="32"/>
        </w:rPr>
        <w:t>第一条</w:t>
      </w:r>
      <w:r>
        <w:rPr>
          <w:rFonts w:hint="eastAsia" w:ascii="Times New Roman" w:hAnsi="Times New Roman" w:eastAsia="仿宋"/>
          <w:sz w:val="32"/>
        </w:rPr>
        <w:t>　为保证哈尔滨工业大学青年志愿者协会第十八届主席团选举的顺利进行，根据《哈尔滨工业大学青年志愿者协会章程》，制定本办法。</w:t>
      </w:r>
    </w:p>
    <w:p>
      <w:pPr>
        <w:spacing w:line="560" w:lineRule="exact"/>
        <w:ind w:firstLine="640" w:firstLineChars="200"/>
        <w:rPr>
          <w:rFonts w:ascii="Times New Roman" w:hAnsi="Times New Roman" w:eastAsia="仿宋"/>
          <w:sz w:val="32"/>
        </w:rPr>
      </w:pPr>
      <w:r>
        <w:rPr>
          <w:rFonts w:hint="eastAsia" w:ascii="楷体" w:hAnsi="楷体" w:eastAsia="楷体"/>
          <w:sz w:val="32"/>
        </w:rPr>
        <w:t>第二条</w:t>
      </w:r>
      <w:r>
        <w:rPr>
          <w:rFonts w:hint="eastAsia" w:ascii="Times New Roman" w:hAnsi="Times New Roman" w:eastAsia="仿宋"/>
          <w:sz w:val="32"/>
        </w:rPr>
        <w:t>　哈尔滨工业大学青年志愿者协会主席团是校青年志愿者协会的主要决策和领导机构。在本次选举中，将选举产生校青年志愿者协会第十八届主席团，分为项目中心、传媒中心、人事联络中心、志愿管理中心、实践服务中心</w:t>
      </w:r>
      <w:r>
        <w:rPr>
          <w:rFonts w:ascii="Times New Roman" w:hAnsi="Times New Roman" w:eastAsia="仿宋"/>
          <w:sz w:val="32"/>
        </w:rPr>
        <w:t>5</w:t>
      </w:r>
      <w:r>
        <w:rPr>
          <w:rFonts w:hint="eastAsia" w:ascii="Times New Roman" w:hAnsi="Times New Roman" w:eastAsia="仿宋"/>
          <w:sz w:val="32"/>
        </w:rPr>
        <w:t>个中心分管主席，主席团内轮值执行主席。</w:t>
      </w:r>
    </w:p>
    <w:p>
      <w:pPr>
        <w:spacing w:line="560" w:lineRule="exact"/>
        <w:ind w:firstLine="640" w:firstLineChars="200"/>
        <w:rPr>
          <w:rFonts w:ascii="Times New Roman" w:hAnsi="Times New Roman" w:eastAsia="仿宋"/>
          <w:sz w:val="32"/>
        </w:rPr>
      </w:pPr>
      <w:r>
        <w:rPr>
          <w:rFonts w:hint="eastAsia" w:ascii="楷体" w:hAnsi="楷体" w:eastAsia="楷体"/>
          <w:sz w:val="32"/>
        </w:rPr>
        <w:t>第三条　</w:t>
      </w:r>
      <w:r>
        <w:rPr>
          <w:rFonts w:hint="eastAsia" w:ascii="Times New Roman" w:hAnsi="Times New Roman" w:eastAsia="仿宋"/>
          <w:sz w:val="32"/>
        </w:rPr>
        <w:t>有被选举权的候选人为开展志愿服务相关工作满一学期或即将满一学期的哈尔滨工业大学注册志愿者。</w:t>
      </w:r>
    </w:p>
    <w:p>
      <w:pPr>
        <w:spacing w:line="560" w:lineRule="exact"/>
        <w:ind w:firstLine="640" w:firstLineChars="200"/>
        <w:rPr>
          <w:rFonts w:ascii="Times New Roman" w:hAnsi="Times New Roman" w:eastAsia="仿宋" w:cs="WGFPBD+ä»¿å®"/>
          <w:color w:val="000000"/>
          <w:sz w:val="32"/>
        </w:rPr>
      </w:pPr>
      <w:r>
        <w:rPr>
          <w:rFonts w:hint="eastAsia" w:ascii="楷体" w:hAnsi="楷体" w:eastAsia="楷体"/>
          <w:sz w:val="32"/>
        </w:rPr>
        <w:t>第四条　</w:t>
      </w:r>
      <w:r>
        <w:rPr>
          <w:rFonts w:hint="eastAsia" w:ascii="Times New Roman" w:hAnsi="Times New Roman" w:eastAsia="仿宋"/>
          <w:sz w:val="32"/>
        </w:rPr>
        <w:t>有选举权的评委为</w:t>
      </w:r>
      <w:r>
        <w:rPr>
          <w:rFonts w:hint="eastAsia" w:ascii="Times New Roman" w:hAnsi="Times New Roman" w:eastAsia="仿宋" w:cs="WGFPBD+ä»¿å®"/>
          <w:color w:val="000000"/>
          <w:sz w:val="32"/>
        </w:rPr>
        <w:t>哈尔滨工业大学志愿者代表。</w:t>
      </w:r>
    </w:p>
    <w:p>
      <w:pPr>
        <w:spacing w:line="560" w:lineRule="exact"/>
        <w:ind w:firstLine="640" w:firstLineChars="200"/>
        <w:rPr>
          <w:rFonts w:ascii="Times New Roman" w:hAnsi="Times New Roman" w:eastAsia="仿宋" w:cs="WGFPBD+ä»¿å®"/>
          <w:color w:val="000000"/>
          <w:sz w:val="32"/>
        </w:rPr>
      </w:pPr>
      <w:r>
        <w:rPr>
          <w:rFonts w:hint="eastAsia" w:ascii="楷体" w:hAnsi="楷体" w:eastAsia="楷体"/>
          <w:sz w:val="32"/>
        </w:rPr>
        <w:t>第五条　</w:t>
      </w:r>
      <w:r>
        <w:rPr>
          <w:rFonts w:hint="eastAsia" w:ascii="Times New Roman" w:hAnsi="Times New Roman" w:eastAsia="仿宋"/>
          <w:sz w:val="32"/>
        </w:rPr>
        <w:t>本次选举分为资格审查、面试、答辩等三个环节，资格审查及面试由</w:t>
      </w:r>
      <w:r>
        <w:rPr>
          <w:rFonts w:hint="eastAsia" w:ascii="Times New Roman" w:hAnsi="Times New Roman" w:eastAsia="仿宋" w:cs="WGFPBD+ä»¿å®"/>
          <w:color w:val="000000"/>
          <w:sz w:val="32"/>
        </w:rPr>
        <w:t>哈尔滨工业大学青年志愿者协会第十八届主席团</w:t>
      </w:r>
      <w:r>
        <w:rPr>
          <w:rFonts w:ascii="Times New Roman" w:hAnsi="Times New Roman" w:eastAsia="仿宋" w:cs="WGFPBD+ä»¿å®"/>
          <w:color w:val="000000"/>
          <w:sz w:val="32"/>
        </w:rPr>
        <w:t>选举</w:t>
      </w:r>
      <w:r>
        <w:rPr>
          <w:rFonts w:hint="eastAsia" w:ascii="Times New Roman" w:hAnsi="Times New Roman" w:eastAsia="仿宋" w:cs="WGFPBD+ä»¿å®"/>
          <w:color w:val="000000"/>
          <w:sz w:val="32"/>
        </w:rPr>
        <w:t>组委会负责，择优遴选若干候选人进入志愿者代表会议答辩，由志愿者代表投票选举出哈尔滨工业大学青年志愿者协会第十八届主席团。</w:t>
      </w:r>
    </w:p>
    <w:p>
      <w:pPr>
        <w:spacing w:line="560" w:lineRule="exact"/>
        <w:ind w:firstLine="640" w:firstLineChars="200"/>
        <w:rPr>
          <w:rFonts w:ascii="Times New Roman" w:hAnsi="Times New Roman" w:eastAsia="仿宋"/>
          <w:sz w:val="32"/>
        </w:rPr>
      </w:pPr>
      <w:r>
        <w:rPr>
          <w:rFonts w:hint="eastAsia" w:ascii="楷体" w:hAnsi="楷体" w:eastAsia="楷体"/>
          <w:sz w:val="32"/>
        </w:rPr>
        <w:t>第六条　</w:t>
      </w:r>
      <w:r>
        <w:rPr>
          <w:rFonts w:hint="eastAsia" w:ascii="Times New Roman" w:hAnsi="Times New Roman" w:eastAsia="仿宋"/>
          <w:sz w:val="32"/>
        </w:rPr>
        <w:t>本次选举将遵循公开、公平、公正的原则，如发现任何舞弊现象，经核实后立即取消其选举权和被选举权，并通报至所在学院（部）。</w:t>
      </w:r>
    </w:p>
    <w:p>
      <w:pPr>
        <w:spacing w:line="560" w:lineRule="exact"/>
        <w:ind w:firstLine="640" w:firstLineChars="200"/>
        <w:rPr>
          <w:rFonts w:ascii="Times New Roman" w:hAnsi="Times New Roman" w:eastAsia="仿宋"/>
          <w:sz w:val="32"/>
        </w:rPr>
      </w:pPr>
    </w:p>
    <w:p>
      <w:pPr>
        <w:spacing w:line="560" w:lineRule="exact"/>
        <w:jc w:val="center"/>
        <w:outlineLvl w:val="0"/>
        <w:rPr>
          <w:rFonts w:ascii="Times New Roman" w:hAnsi="Times New Roman" w:eastAsia="黑体"/>
          <w:sz w:val="32"/>
        </w:rPr>
      </w:pPr>
      <w:r>
        <w:rPr>
          <w:rFonts w:hint="eastAsia" w:ascii="Times New Roman" w:hAnsi="Times New Roman" w:eastAsia="黑体"/>
          <w:sz w:val="32"/>
        </w:rPr>
        <w:t>第二章 选举岗位</w:t>
      </w:r>
    </w:p>
    <w:p>
      <w:pPr>
        <w:spacing w:line="560" w:lineRule="exact"/>
        <w:ind w:firstLine="640" w:firstLineChars="200"/>
        <w:rPr>
          <w:rFonts w:ascii="Times New Roman" w:hAnsi="Times New Roman" w:eastAsia="仿宋"/>
          <w:sz w:val="32"/>
        </w:rPr>
      </w:pPr>
      <w:r>
        <w:rPr>
          <w:rFonts w:hint="eastAsia" w:ascii="楷体" w:hAnsi="楷体" w:eastAsia="楷体"/>
          <w:sz w:val="32"/>
        </w:rPr>
        <w:t>第七条　</w:t>
      </w:r>
      <w:r>
        <w:rPr>
          <w:rFonts w:hint="eastAsia" w:ascii="Times New Roman" w:hAnsi="Times New Roman" w:eastAsia="仿宋"/>
          <w:sz w:val="32"/>
        </w:rPr>
        <w:t>哈尔滨工业大学青年志愿者协会第十八届主席团设项目中心、传媒中心、人事联络中心、志愿管理中心、实践服务中心</w:t>
      </w:r>
      <w:r>
        <w:rPr>
          <w:rFonts w:ascii="Times New Roman" w:hAnsi="Times New Roman" w:eastAsia="仿宋"/>
          <w:sz w:val="32"/>
        </w:rPr>
        <w:t>5</w:t>
      </w:r>
      <w:r>
        <w:rPr>
          <w:rFonts w:hint="eastAsia" w:ascii="Times New Roman" w:hAnsi="Times New Roman" w:eastAsia="仿宋"/>
          <w:sz w:val="32"/>
        </w:rPr>
        <w:t>个中心的分管主席（其中项目中心下设青春伴夕阳项目部、阳光助医项目部、逐光助学项目部、紫丁花开项目部4个项目部）。</w:t>
      </w:r>
    </w:p>
    <w:p>
      <w:pPr>
        <w:spacing w:line="560" w:lineRule="exact"/>
        <w:ind w:firstLine="640" w:firstLineChars="200"/>
        <w:rPr>
          <w:rFonts w:ascii="Times New Roman" w:hAnsi="Times New Roman" w:eastAsia="仿宋"/>
          <w:sz w:val="32"/>
        </w:rPr>
      </w:pPr>
    </w:p>
    <w:p>
      <w:pPr>
        <w:spacing w:line="560" w:lineRule="exact"/>
        <w:ind w:firstLine="640" w:firstLineChars="200"/>
        <w:rPr>
          <w:rFonts w:ascii="Times New Roman" w:hAnsi="Times New Roman" w:eastAsia="仿宋"/>
          <w:sz w:val="32"/>
        </w:rPr>
      </w:pPr>
      <w:r>
        <w:rPr>
          <w:rFonts w:hint="eastAsia" w:ascii="楷体" w:hAnsi="楷体" w:eastAsia="楷体"/>
          <w:sz w:val="32"/>
        </w:rPr>
        <w:t>第八条　</w:t>
      </w:r>
      <w:r>
        <w:rPr>
          <w:rFonts w:hint="eastAsia" w:ascii="Times New Roman" w:hAnsi="Times New Roman" w:eastAsia="仿宋"/>
          <w:sz w:val="32"/>
        </w:rPr>
        <w:t>各中心职责如下：</w:t>
      </w:r>
    </w:p>
    <w:p>
      <w:pPr>
        <w:widowControl/>
        <w:spacing w:line="560" w:lineRule="exact"/>
        <w:ind w:firstLine="640" w:firstLineChars="200"/>
        <w:rPr>
          <w:rFonts w:ascii="Times New Roman" w:hAnsi="Times New Roman" w:eastAsia="仿宋"/>
          <w:sz w:val="32"/>
        </w:rPr>
      </w:pPr>
      <w:r>
        <w:rPr>
          <w:rFonts w:hint="eastAsia" w:ascii="Times New Roman" w:hAnsi="Times New Roman" w:eastAsia="仿宋"/>
          <w:sz w:val="32"/>
        </w:rPr>
        <w:t>（一）</w:t>
      </w:r>
      <w:r>
        <w:rPr>
          <w:rFonts w:ascii="Times New Roman" w:hAnsi="Times New Roman" w:eastAsia="仿宋" w:cs="仿宋_GB2312"/>
          <w:color w:val="000000"/>
          <w:kern w:val="0"/>
          <w:sz w:val="31"/>
          <w:szCs w:val="31"/>
          <w:lang w:bidi="ar"/>
        </w:rPr>
        <w:t>项目中心负责</w:t>
      </w:r>
      <w:r>
        <w:rPr>
          <w:rFonts w:hint="eastAsia" w:ascii="Times New Roman" w:hAnsi="Times New Roman" w:eastAsia="仿宋" w:cs="仿宋_GB2312"/>
          <w:color w:val="000000"/>
          <w:kern w:val="0"/>
          <w:sz w:val="31"/>
          <w:szCs w:val="31"/>
          <w:lang w:bidi="ar"/>
        </w:rPr>
        <w:t>创新孵化志愿活动、运营协会已有志愿活动、保存整理现有志愿项目资料、申报各类奖项、主持校园内优秀志愿服务项目的评选等</w:t>
      </w:r>
      <w:r>
        <w:rPr>
          <w:rFonts w:hint="eastAsia" w:ascii="Times New Roman" w:hAnsi="Times New Roman" w:eastAsia="仿宋"/>
          <w:sz w:val="32"/>
        </w:rPr>
        <w:t>；</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（二）传媒中心负责推广全校志愿服务、宣传校内外志愿资讯、开发和运营各公众号及新媒体、设计制作宣传材料等；</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三）人事联络中心负责组织校青协成员技能培训、培训全校志愿者、管理协会人事、制定并执行考核制度、筹备协会内外志愿服务相关会议及团建活动、维护志愿者权益、与校内志愿服务组织沟通联络、统一调配志愿资源、监管校内所有已有志愿项目并定时对项目活动进行总结等；</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（四）志愿管理中心负责整理汇总全校志愿活动志愿者信息、认定志愿时长、审核批条、管理协会物资、管理协会财政、协助主席团处理日常事务等。</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五）实践服务中心负责承接校内外大型对外志愿服务活动。培训并带领哈工大青年志愿者走出校园，向社会展现属于哈工大青年的风采；与其他高校志愿者协会联络，开展志愿服务交流；与省内大型活动、会议合作，提供志愿服务援助。</w:t>
      </w:r>
    </w:p>
    <w:p>
      <w:pPr>
        <w:spacing w:line="560" w:lineRule="exact"/>
        <w:ind w:firstLine="640" w:firstLineChars="200"/>
        <w:rPr>
          <w:rFonts w:ascii="Times New Roman" w:hAnsi="Times New Roman" w:eastAsia="仿宋"/>
          <w:sz w:val="32"/>
        </w:rPr>
      </w:pPr>
      <w:r>
        <w:rPr>
          <w:rFonts w:hint="eastAsia" w:ascii="楷体" w:hAnsi="楷体" w:eastAsia="楷体"/>
          <w:sz w:val="32"/>
        </w:rPr>
        <w:t>第九条　</w:t>
      </w:r>
      <w:r>
        <w:rPr>
          <w:rFonts w:hint="eastAsia" w:ascii="Times New Roman" w:hAnsi="Times New Roman" w:eastAsia="仿宋"/>
          <w:sz w:val="32"/>
        </w:rPr>
        <w:t>项目中心下设的</w:t>
      </w:r>
      <w:r>
        <w:rPr>
          <w:rFonts w:ascii="Times New Roman" w:hAnsi="Times New Roman" w:eastAsia="仿宋"/>
          <w:sz w:val="32"/>
        </w:rPr>
        <w:t>4</w:t>
      </w:r>
      <w:r>
        <w:rPr>
          <w:rFonts w:hint="eastAsia" w:ascii="Times New Roman" w:hAnsi="Times New Roman" w:eastAsia="仿宋"/>
          <w:sz w:val="32"/>
        </w:rPr>
        <w:t>个项目部职责如下：</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（一）青春伴夕阳项目部负责邻里守望与为老服务等方面的志愿服务；</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（二）阳光助医项目部负责恤病助医等方面的志愿服务；</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（三）逐光助学项目部负责关爱农民工子女、文化宣传等方面的志愿服务；</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（四）紫丁花开项目部负责大型赛会、校园服务等方面的志愿服务。</w:t>
      </w:r>
    </w:p>
    <w:p>
      <w:pPr>
        <w:spacing w:line="560" w:lineRule="exact"/>
        <w:ind w:firstLine="640" w:firstLineChars="200"/>
        <w:rPr>
          <w:rFonts w:ascii="Times New Roman" w:hAnsi="Times New Roman" w:eastAsia="仿宋" w:cs="HGKRKT+ä»¿å®"/>
          <w:color w:val="000000"/>
          <w:spacing w:val="-10"/>
          <w:sz w:val="32"/>
        </w:rPr>
      </w:pPr>
      <w:r>
        <w:rPr>
          <w:rFonts w:hint="eastAsia" w:ascii="楷体" w:hAnsi="楷体" w:eastAsia="楷体"/>
          <w:sz w:val="32"/>
        </w:rPr>
        <w:t>第十条　</w:t>
      </w:r>
      <w:r>
        <w:rPr>
          <w:rFonts w:hint="eastAsia" w:ascii="Times New Roman" w:hAnsi="Times New Roman" w:eastAsia="仿宋"/>
          <w:sz w:val="32"/>
        </w:rPr>
        <w:t>本次选举预计选举</w:t>
      </w:r>
      <w:r>
        <w:rPr>
          <w:rFonts w:ascii="Times New Roman" w:hAnsi="Times New Roman" w:eastAsia="仿宋"/>
          <w:sz w:val="32"/>
        </w:rPr>
        <w:t>5</w:t>
      </w:r>
      <w:r>
        <w:rPr>
          <w:rFonts w:hint="eastAsia" w:ascii="Times New Roman" w:hAnsi="Times New Roman" w:eastAsia="仿宋"/>
          <w:sz w:val="32"/>
        </w:rPr>
        <w:t>人，</w:t>
      </w:r>
      <w:r>
        <w:rPr>
          <w:rFonts w:hint="eastAsia" w:ascii="Times New Roman" w:hAnsi="Times New Roman" w:eastAsia="仿宋" w:cs="HGKRKT+ä»¿å®"/>
          <w:color w:val="000000"/>
          <w:sz w:val="32"/>
        </w:rPr>
        <w:t>各中心设分管主席1人，主席团内轮值执行主席。</w:t>
      </w:r>
      <w:r>
        <w:rPr>
          <w:rFonts w:ascii="Times New Roman" w:hAnsi="Times New Roman" w:eastAsia="仿宋" w:cs="HGKRKT+ä»¿å®"/>
          <w:color w:val="000000"/>
          <w:spacing w:val="-10"/>
          <w:sz w:val="32"/>
        </w:rPr>
        <w:t xml:space="preserve"> </w:t>
      </w:r>
    </w:p>
    <w:p>
      <w:pPr>
        <w:spacing w:line="560" w:lineRule="exact"/>
        <w:ind w:firstLine="600" w:firstLineChars="200"/>
        <w:rPr>
          <w:rFonts w:ascii="Times New Roman" w:hAnsi="Times New Roman" w:eastAsia="仿宋" w:cs="HGKRKT+ä»¿å®"/>
          <w:color w:val="000000"/>
          <w:spacing w:val="-10"/>
          <w:sz w:val="32"/>
        </w:rPr>
      </w:pPr>
    </w:p>
    <w:p>
      <w:pPr>
        <w:spacing w:line="560" w:lineRule="exact"/>
        <w:jc w:val="center"/>
        <w:outlineLvl w:val="0"/>
        <w:rPr>
          <w:rFonts w:ascii="Times New Roman" w:hAnsi="Times New Roman" w:eastAsia="黑体"/>
          <w:sz w:val="32"/>
        </w:rPr>
      </w:pPr>
      <w:r>
        <w:rPr>
          <w:rFonts w:hint="eastAsia" w:ascii="Times New Roman" w:hAnsi="Times New Roman" w:eastAsia="黑体"/>
          <w:sz w:val="32"/>
        </w:rPr>
        <w:t>第三章 申报及资格审查</w:t>
      </w:r>
    </w:p>
    <w:p>
      <w:pPr>
        <w:spacing w:line="560" w:lineRule="exact"/>
        <w:ind w:firstLine="640" w:firstLineChars="200"/>
        <w:rPr>
          <w:rFonts w:ascii="Times New Roman" w:hAnsi="Times New Roman" w:eastAsia="仿宋"/>
          <w:sz w:val="32"/>
        </w:rPr>
      </w:pPr>
      <w:r>
        <w:rPr>
          <w:rFonts w:hint="eastAsia" w:ascii="楷体" w:hAnsi="楷体" w:eastAsia="楷体"/>
          <w:sz w:val="32"/>
        </w:rPr>
        <w:t>第十一条　</w:t>
      </w:r>
      <w:r>
        <w:rPr>
          <w:rFonts w:hint="eastAsia" w:ascii="Times New Roman" w:hAnsi="Times New Roman" w:eastAsia="仿宋"/>
          <w:sz w:val="32"/>
        </w:rPr>
        <w:t>根据实际工作需要，本次选举需由各学院（部）团委指导各基层志愿者组织推荐候选人。请各学院（部）基层志愿者组织合理安排时间，组织所在学院（部）申报人填写《哈尔滨工业大学青年志愿者协会第十八届主席团申报表》（见附件</w:t>
      </w:r>
      <w:r>
        <w:rPr>
          <w:rFonts w:ascii="Times New Roman" w:hAnsi="Times New Roman" w:eastAsia="仿宋"/>
          <w:sz w:val="32"/>
        </w:rPr>
        <w:t>2）和《哈尔滨工业大学青年志愿者协会第十八届主席团申报汇总表》（见附件3），由所在学院（部）团委进行资格审核，并加盖院系团委公章，在</w:t>
      </w:r>
      <w:r>
        <w:rPr>
          <w:rFonts w:hint="eastAsia" w:ascii="Times New Roman" w:hAnsi="Times New Roman" w:eastAsia="仿宋"/>
          <w:sz w:val="32"/>
          <w:lang w:val="en-US" w:eastAsia="zh-CN"/>
        </w:rPr>
        <w:t>6</w:t>
      </w:r>
      <w:r>
        <w:rPr>
          <w:rFonts w:ascii="Times New Roman" w:hAnsi="Times New Roman" w:eastAsia="仿宋"/>
          <w:color w:val="auto"/>
          <w:sz w:val="32"/>
        </w:rPr>
        <w:t>月</w:t>
      </w:r>
      <w:r>
        <w:rPr>
          <w:rFonts w:hint="eastAsia" w:ascii="Times New Roman" w:hAnsi="Times New Roman" w:eastAsia="仿宋"/>
          <w:color w:val="auto"/>
          <w:sz w:val="32"/>
          <w:lang w:val="en-US" w:eastAsia="zh-CN"/>
        </w:rPr>
        <w:t>5</w:t>
      </w:r>
      <w:r>
        <w:rPr>
          <w:rFonts w:ascii="Times New Roman" w:hAnsi="Times New Roman" w:eastAsia="仿宋"/>
          <w:color w:val="auto"/>
          <w:sz w:val="32"/>
        </w:rPr>
        <w:t>日前送至</w:t>
      </w:r>
      <w:r>
        <w:rPr>
          <w:rFonts w:hint="eastAsia" w:ascii="Times New Roman" w:hAnsi="Times New Roman" w:eastAsia="仿宋"/>
          <w:color w:val="auto"/>
          <w:sz w:val="32"/>
          <w:lang w:val="en-US" w:eastAsia="zh-CN"/>
        </w:rPr>
        <w:t>活动中心430孙宗斌处</w:t>
      </w:r>
      <w:r>
        <w:rPr>
          <w:rFonts w:ascii="Times New Roman" w:hAnsi="Times New Roman" w:eastAsia="仿宋"/>
          <w:color w:val="auto"/>
          <w:sz w:val="32"/>
        </w:rPr>
        <w:t>，</w:t>
      </w:r>
      <w:r>
        <w:rPr>
          <w:rFonts w:ascii="Times New Roman" w:hAnsi="Times New Roman" w:eastAsia="仿宋"/>
          <w:sz w:val="32"/>
        </w:rPr>
        <w:t>电子版需同期以基层志愿者组织为单位将申报表和汇总表打包发送至volunteer@hit.edu.cn，邮件主题为</w:t>
      </w:r>
      <w:r>
        <w:rPr>
          <w:rFonts w:hint="eastAsia" w:ascii="Times New Roman" w:hAnsi="Times New Roman" w:eastAsia="仿宋"/>
          <w:sz w:val="32"/>
        </w:rPr>
        <w:t>“主席团选举</w:t>
      </w:r>
      <w:r>
        <w:rPr>
          <w:rFonts w:ascii="Times New Roman" w:hAnsi="Times New Roman" w:eastAsia="仿宋"/>
          <w:sz w:val="32"/>
        </w:rPr>
        <w:t>+学院（部）名称</w:t>
      </w:r>
      <w:r>
        <w:rPr>
          <w:rFonts w:hint="eastAsia" w:ascii="Times New Roman" w:hAnsi="Times New Roman" w:eastAsia="仿宋"/>
          <w:sz w:val="32"/>
        </w:rPr>
        <w:t>”。</w:t>
      </w:r>
    </w:p>
    <w:p>
      <w:pPr>
        <w:spacing w:line="560" w:lineRule="exact"/>
        <w:ind w:firstLine="640" w:firstLineChars="200"/>
        <w:rPr>
          <w:rFonts w:ascii="Times New Roman" w:hAnsi="Times New Roman" w:eastAsia="仿宋"/>
          <w:sz w:val="32"/>
        </w:rPr>
      </w:pPr>
      <w:r>
        <w:rPr>
          <w:rFonts w:hint="eastAsia" w:ascii="楷体" w:hAnsi="楷体" w:eastAsia="楷体"/>
          <w:sz w:val="32"/>
        </w:rPr>
        <w:t>第十二条　</w:t>
      </w:r>
      <w:r>
        <w:rPr>
          <w:rFonts w:ascii="Times New Roman" w:hAnsi="Times New Roman" w:eastAsia="仿宋" w:cs="WGFPBD+ä»¿å®"/>
          <w:color w:val="000000"/>
          <w:sz w:val="32"/>
        </w:rPr>
        <w:t>选举</w:t>
      </w:r>
      <w:r>
        <w:rPr>
          <w:rFonts w:hint="eastAsia" w:ascii="Times New Roman" w:hAnsi="Times New Roman" w:eastAsia="仿宋" w:cs="WGFPBD+ä»¿å®"/>
          <w:color w:val="000000"/>
          <w:sz w:val="32"/>
        </w:rPr>
        <w:t>组委会将对候选人资格进行复审，并于</w:t>
      </w:r>
      <w:r>
        <w:rPr>
          <w:rFonts w:ascii="Times New Roman" w:hAnsi="Times New Roman" w:eastAsia="仿宋" w:cs="WGFPBD+ä»¿å®"/>
          <w:color w:val="000000"/>
          <w:sz w:val="32"/>
        </w:rPr>
        <w:t>20</w:t>
      </w:r>
      <w:r>
        <w:rPr>
          <w:rFonts w:hint="eastAsia" w:ascii="Times New Roman" w:hAnsi="Times New Roman" w:eastAsia="仿宋" w:cs="WGFPBD+ä»¿å®"/>
          <w:color w:val="000000"/>
          <w:sz w:val="32"/>
        </w:rPr>
        <w:t>2</w:t>
      </w:r>
      <w:r>
        <w:rPr>
          <w:rFonts w:ascii="Times New Roman" w:hAnsi="Times New Roman" w:eastAsia="仿宋" w:cs="WGFPBD+ä»¿å®"/>
          <w:color w:val="000000"/>
          <w:sz w:val="32"/>
        </w:rPr>
        <w:t>3年</w:t>
      </w:r>
      <w:r>
        <w:rPr>
          <w:rFonts w:hint="eastAsia" w:ascii="Times New Roman" w:hAnsi="Times New Roman" w:eastAsia="仿宋" w:cs="WGFPBD+ä»¿å®"/>
          <w:color w:val="auto"/>
          <w:sz w:val="32"/>
          <w:lang w:val="en-US" w:eastAsia="zh-CN"/>
        </w:rPr>
        <w:t>6</w:t>
      </w:r>
      <w:r>
        <w:rPr>
          <w:rFonts w:ascii="Times New Roman" w:hAnsi="Times New Roman" w:eastAsia="仿宋" w:cs="WGFPBD+ä»¿å®"/>
          <w:color w:val="auto"/>
          <w:sz w:val="32"/>
        </w:rPr>
        <w:t>月</w:t>
      </w:r>
      <w:r>
        <w:rPr>
          <w:rFonts w:hint="eastAsia" w:ascii="Times New Roman" w:hAnsi="Times New Roman" w:eastAsia="仿宋" w:cs="WGFPBD+ä»¿å®"/>
          <w:color w:val="auto"/>
          <w:sz w:val="32"/>
          <w:lang w:val="en-US" w:eastAsia="zh-CN"/>
        </w:rPr>
        <w:t>7</w:t>
      </w:r>
      <w:r>
        <w:rPr>
          <w:rFonts w:ascii="Times New Roman" w:hAnsi="Times New Roman" w:eastAsia="仿宋" w:cs="WGFPBD+ä»¿å®"/>
          <w:color w:val="auto"/>
          <w:sz w:val="32"/>
        </w:rPr>
        <w:t>日</w:t>
      </w:r>
      <w:r>
        <w:rPr>
          <w:rFonts w:hint="eastAsia" w:ascii="Times New Roman" w:hAnsi="Times New Roman" w:eastAsia="仿宋" w:cs="WGFPBD+ä»¿å®"/>
          <w:color w:val="auto"/>
          <w:sz w:val="32"/>
        </w:rPr>
        <w:t>将</w:t>
      </w:r>
      <w:r>
        <w:rPr>
          <w:rFonts w:hint="eastAsia" w:ascii="Times New Roman" w:hAnsi="Times New Roman" w:eastAsia="仿宋" w:cs="WGFPBD+ä»¿å®"/>
          <w:color w:val="000000"/>
          <w:sz w:val="32"/>
        </w:rPr>
        <w:t>审查结果告知各候选人。</w:t>
      </w:r>
    </w:p>
    <w:p>
      <w:pPr>
        <w:spacing w:line="560" w:lineRule="exact"/>
        <w:ind w:firstLine="640" w:firstLineChars="200"/>
        <w:rPr>
          <w:rFonts w:ascii="Times New Roman" w:hAnsi="Times New Roman" w:eastAsia="仿宋"/>
          <w:sz w:val="32"/>
        </w:rPr>
      </w:pPr>
    </w:p>
    <w:p>
      <w:pPr>
        <w:spacing w:line="560" w:lineRule="exact"/>
        <w:jc w:val="center"/>
        <w:outlineLvl w:val="0"/>
        <w:rPr>
          <w:rFonts w:ascii="Times New Roman" w:hAnsi="Times New Roman" w:eastAsia="黑体"/>
          <w:sz w:val="32"/>
        </w:rPr>
      </w:pPr>
      <w:r>
        <w:rPr>
          <w:rFonts w:hint="eastAsia" w:ascii="Times New Roman" w:hAnsi="Times New Roman" w:eastAsia="黑体"/>
          <w:sz w:val="32"/>
        </w:rPr>
        <w:t>第四章 面试</w:t>
      </w:r>
    </w:p>
    <w:p>
      <w:pPr>
        <w:spacing w:line="560" w:lineRule="exact"/>
        <w:ind w:firstLine="640" w:firstLineChars="200"/>
        <w:rPr>
          <w:rFonts w:ascii="Times New Roman" w:hAnsi="Times New Roman" w:eastAsia="仿宋"/>
          <w:sz w:val="32"/>
        </w:rPr>
      </w:pPr>
      <w:r>
        <w:rPr>
          <w:rFonts w:hint="eastAsia" w:ascii="楷体" w:hAnsi="楷体" w:eastAsia="楷体"/>
          <w:sz w:val="32"/>
        </w:rPr>
        <w:t>第十三条　</w:t>
      </w:r>
      <w:r>
        <w:rPr>
          <w:rFonts w:hint="eastAsia" w:ascii="Times New Roman" w:hAnsi="Times New Roman" w:eastAsia="仿宋"/>
          <w:sz w:val="32"/>
        </w:rPr>
        <w:t>校团委志愿服务部指导老师、校青年志愿者协会第十七届主席团将在</w:t>
      </w:r>
      <w:r>
        <w:rPr>
          <w:rFonts w:ascii="Times New Roman" w:hAnsi="Times New Roman" w:eastAsia="仿宋"/>
          <w:sz w:val="32"/>
        </w:rPr>
        <w:t>20</w:t>
      </w:r>
      <w:r>
        <w:rPr>
          <w:rFonts w:hint="eastAsia" w:ascii="Times New Roman" w:hAnsi="Times New Roman" w:eastAsia="仿宋"/>
          <w:sz w:val="32"/>
        </w:rPr>
        <w:t>2</w:t>
      </w:r>
      <w:r>
        <w:rPr>
          <w:rFonts w:ascii="Times New Roman" w:hAnsi="Times New Roman" w:eastAsia="仿宋"/>
          <w:sz w:val="32"/>
        </w:rPr>
        <w:t>3</w:t>
      </w:r>
      <w:r>
        <w:rPr>
          <w:rFonts w:ascii="Times New Roman" w:hAnsi="Times New Roman" w:eastAsia="仿宋"/>
          <w:color w:val="auto"/>
          <w:sz w:val="32"/>
        </w:rPr>
        <w:t>年</w:t>
      </w:r>
      <w:r>
        <w:rPr>
          <w:rFonts w:hint="eastAsia" w:ascii="Times New Roman" w:hAnsi="Times New Roman" w:eastAsia="仿宋"/>
          <w:color w:val="auto"/>
          <w:sz w:val="32"/>
          <w:lang w:val="en-US" w:eastAsia="zh-CN"/>
        </w:rPr>
        <w:t>6</w:t>
      </w:r>
      <w:r>
        <w:rPr>
          <w:rFonts w:ascii="Times New Roman" w:hAnsi="Times New Roman" w:eastAsia="仿宋"/>
          <w:color w:val="auto"/>
          <w:sz w:val="32"/>
        </w:rPr>
        <w:t>月</w:t>
      </w:r>
      <w:r>
        <w:rPr>
          <w:rFonts w:hint="eastAsia" w:ascii="Times New Roman" w:hAnsi="Times New Roman" w:eastAsia="仿宋"/>
          <w:color w:val="auto"/>
          <w:sz w:val="32"/>
          <w:lang w:val="en-US" w:eastAsia="zh-CN"/>
        </w:rPr>
        <w:t>9</w:t>
      </w:r>
      <w:r>
        <w:rPr>
          <w:rFonts w:ascii="Times New Roman" w:hAnsi="Times New Roman" w:eastAsia="仿宋"/>
          <w:color w:val="auto"/>
          <w:sz w:val="32"/>
        </w:rPr>
        <w:t>日</w:t>
      </w:r>
      <w:r>
        <w:rPr>
          <w:rFonts w:hint="eastAsia" w:ascii="Times New Roman" w:hAnsi="Times New Roman" w:eastAsia="仿宋"/>
          <w:sz w:val="32"/>
        </w:rPr>
        <w:t>分批对通过资格审查的申报人进行面试考察，重点考察申报人的志愿服务经历、志愿服务工作经历、组织决策能力、大局意识、工作计划与设想等。</w:t>
      </w:r>
    </w:p>
    <w:p>
      <w:pPr>
        <w:spacing w:line="560" w:lineRule="exact"/>
        <w:ind w:firstLine="640" w:firstLineChars="200"/>
        <w:rPr>
          <w:rFonts w:ascii="Times New Roman" w:hAnsi="Times New Roman" w:eastAsia="仿宋" w:cs="HGKRKT+ä»¿å®"/>
          <w:color w:val="000000"/>
          <w:spacing w:val="-10"/>
          <w:sz w:val="32"/>
        </w:rPr>
      </w:pPr>
      <w:r>
        <w:rPr>
          <w:rFonts w:hint="eastAsia" w:ascii="楷体" w:hAnsi="楷体" w:eastAsia="楷体"/>
          <w:sz w:val="32"/>
        </w:rPr>
        <w:t>第十四条　</w:t>
      </w:r>
      <w:r>
        <w:rPr>
          <w:rFonts w:hint="eastAsia" w:ascii="Times New Roman" w:hAnsi="Times New Roman" w:eastAsia="仿宋" w:cs="HGKRKT+ä»¿å®"/>
          <w:color w:val="000000"/>
          <w:spacing w:val="-10"/>
          <w:sz w:val="32"/>
        </w:rPr>
        <w:t>各候选人的面试得分满分</w:t>
      </w:r>
      <w:r>
        <w:rPr>
          <w:rFonts w:ascii="Times New Roman" w:hAnsi="Times New Roman" w:eastAsia="仿宋" w:cs="HGKRKT+ä»¿å®"/>
          <w:color w:val="000000"/>
          <w:spacing w:val="-10"/>
          <w:sz w:val="32"/>
        </w:rPr>
        <w:t>为5分</w:t>
      </w:r>
      <w:r>
        <w:rPr>
          <w:rFonts w:hint="eastAsia" w:ascii="Times New Roman" w:hAnsi="Times New Roman" w:eastAsia="仿宋" w:cs="HGKRKT+ä»¿å®"/>
          <w:color w:val="000000"/>
          <w:spacing w:val="-10"/>
          <w:sz w:val="32"/>
        </w:rPr>
        <w:t>。各评委打分时，</w:t>
      </w:r>
      <w:r>
        <w:rPr>
          <w:rFonts w:ascii="Times New Roman" w:hAnsi="Times New Roman" w:eastAsia="仿宋" w:cs="HGKRKT+ä»¿å®"/>
          <w:color w:val="000000"/>
          <w:spacing w:val="-10"/>
          <w:sz w:val="32"/>
        </w:rPr>
        <w:t>最低1分，</w:t>
      </w:r>
      <w:r>
        <w:rPr>
          <w:rFonts w:hint="eastAsia" w:ascii="Times New Roman" w:hAnsi="Times New Roman" w:eastAsia="仿宋" w:cs="HGKRKT+ä»¿å®"/>
          <w:color w:val="000000"/>
          <w:spacing w:val="-10"/>
          <w:sz w:val="32"/>
        </w:rPr>
        <w:t>最高5分，</w:t>
      </w:r>
      <w:r>
        <w:rPr>
          <w:rFonts w:ascii="Times New Roman" w:hAnsi="Times New Roman" w:eastAsia="仿宋" w:cs="HGKRKT+ä»¿å®"/>
          <w:color w:val="000000"/>
          <w:spacing w:val="-10"/>
          <w:sz w:val="32"/>
        </w:rPr>
        <w:t>一档1</w:t>
      </w:r>
      <w:r>
        <w:rPr>
          <w:rFonts w:hint="eastAsia" w:ascii="Times New Roman" w:hAnsi="Times New Roman" w:eastAsia="仿宋" w:cs="HGKRKT+ä»¿å®"/>
          <w:color w:val="000000"/>
          <w:spacing w:val="-10"/>
          <w:sz w:val="32"/>
        </w:rPr>
        <w:t>分，即给出的分数只能为</w:t>
      </w:r>
      <w:r>
        <w:rPr>
          <w:rFonts w:ascii="Times New Roman" w:hAnsi="Times New Roman" w:eastAsia="仿宋" w:cs="HGKRKT+ä»¿å®"/>
          <w:color w:val="000000"/>
          <w:spacing w:val="-10"/>
          <w:sz w:val="32"/>
        </w:rPr>
        <w:t>1分、2分、3分、4分、5分其中之一。</w:t>
      </w:r>
      <w:r>
        <w:rPr>
          <w:rFonts w:hint="eastAsia" w:ascii="Times New Roman" w:hAnsi="Times New Roman" w:eastAsia="仿宋" w:cs="HGKRKT+ä»¿å®"/>
          <w:color w:val="000000"/>
          <w:spacing w:val="-10"/>
          <w:sz w:val="32"/>
        </w:rPr>
        <w:t>该候选人的面试得分为各评委打分的算术平均数。</w:t>
      </w:r>
    </w:p>
    <w:p>
      <w:pPr>
        <w:spacing w:line="560" w:lineRule="exact"/>
        <w:ind w:firstLine="640" w:firstLineChars="200"/>
        <w:rPr>
          <w:rFonts w:ascii="Times New Roman" w:hAnsi="Times New Roman" w:eastAsia="仿宋"/>
          <w:sz w:val="32"/>
        </w:rPr>
      </w:pPr>
      <w:r>
        <w:rPr>
          <w:rFonts w:hint="eastAsia" w:ascii="楷体" w:hAnsi="楷体" w:eastAsia="楷体"/>
          <w:sz w:val="32"/>
        </w:rPr>
        <w:t>第十五条　</w:t>
      </w:r>
      <w:r>
        <w:rPr>
          <w:rFonts w:hint="eastAsia" w:ascii="Times New Roman" w:hAnsi="Times New Roman" w:eastAsia="仿宋"/>
          <w:sz w:val="32"/>
        </w:rPr>
        <w:t>面试后，将择优遴选若干候选人进入下一环节。</w:t>
      </w:r>
    </w:p>
    <w:p>
      <w:pPr>
        <w:spacing w:line="560" w:lineRule="exact"/>
        <w:ind w:firstLine="640" w:firstLineChars="200"/>
        <w:rPr>
          <w:rFonts w:ascii="Times New Roman" w:hAnsi="Times New Roman" w:eastAsia="仿宋" w:cs="WGFPBD+ä»¿å®"/>
          <w:color w:val="000000"/>
          <w:sz w:val="32"/>
        </w:rPr>
      </w:pPr>
      <w:r>
        <w:rPr>
          <w:rFonts w:hint="eastAsia" w:ascii="楷体" w:hAnsi="楷体" w:eastAsia="楷体"/>
          <w:sz w:val="32"/>
        </w:rPr>
        <w:t>第十六条　</w:t>
      </w:r>
      <w:r>
        <w:rPr>
          <w:rFonts w:hint="eastAsia" w:ascii="Times New Roman" w:hAnsi="Times New Roman" w:eastAsia="仿宋" w:cs="WGFPBD+ä»¿å®"/>
          <w:color w:val="000000"/>
          <w:sz w:val="32"/>
        </w:rPr>
        <w:t>面试结果将于</w:t>
      </w:r>
      <w:r>
        <w:rPr>
          <w:rFonts w:ascii="Times New Roman" w:hAnsi="Times New Roman" w:eastAsia="仿宋" w:cs="WGFPBD+ä»¿å®"/>
          <w:color w:val="000000"/>
          <w:sz w:val="32"/>
        </w:rPr>
        <w:t>20</w:t>
      </w:r>
      <w:r>
        <w:rPr>
          <w:rFonts w:hint="eastAsia" w:ascii="Times New Roman" w:hAnsi="Times New Roman" w:eastAsia="仿宋" w:cs="WGFPBD+ä»¿å®"/>
          <w:color w:val="000000"/>
          <w:sz w:val="32"/>
        </w:rPr>
        <w:t>2</w:t>
      </w:r>
      <w:r>
        <w:rPr>
          <w:rFonts w:ascii="Times New Roman" w:hAnsi="Times New Roman" w:eastAsia="仿宋" w:cs="WGFPBD+ä»¿å®"/>
          <w:color w:val="auto"/>
          <w:sz w:val="32"/>
        </w:rPr>
        <w:t>3年</w:t>
      </w:r>
      <w:r>
        <w:rPr>
          <w:rFonts w:hint="eastAsia" w:ascii="Times New Roman" w:hAnsi="Times New Roman" w:eastAsia="仿宋" w:cs="WGFPBD+ä»¿å®"/>
          <w:color w:val="auto"/>
          <w:sz w:val="32"/>
          <w:lang w:val="en-US" w:eastAsia="zh-CN"/>
        </w:rPr>
        <w:t>6</w:t>
      </w:r>
      <w:r>
        <w:rPr>
          <w:rFonts w:ascii="Times New Roman" w:hAnsi="Times New Roman" w:eastAsia="仿宋" w:cs="WGFPBD+ä»¿å®"/>
          <w:color w:val="auto"/>
          <w:sz w:val="32"/>
        </w:rPr>
        <w:t>月</w:t>
      </w:r>
      <w:r>
        <w:rPr>
          <w:rFonts w:hint="eastAsia" w:ascii="Times New Roman" w:hAnsi="Times New Roman" w:eastAsia="仿宋" w:cs="WGFPBD+ä»¿å®"/>
          <w:color w:val="auto"/>
          <w:sz w:val="32"/>
          <w:lang w:val="en-US" w:eastAsia="zh-CN"/>
        </w:rPr>
        <w:t>10</w:t>
      </w:r>
      <w:r>
        <w:rPr>
          <w:rFonts w:ascii="Times New Roman" w:hAnsi="Times New Roman" w:eastAsia="仿宋" w:cs="WGFPBD+ä»¿å®"/>
          <w:color w:val="auto"/>
          <w:sz w:val="32"/>
        </w:rPr>
        <w:t>日</w:t>
      </w:r>
      <w:r>
        <w:rPr>
          <w:rFonts w:hint="eastAsia" w:ascii="Times New Roman" w:hAnsi="Times New Roman" w:eastAsia="仿宋" w:cs="WGFPBD+ä»¿å®"/>
          <w:color w:val="auto"/>
          <w:sz w:val="32"/>
        </w:rPr>
        <w:t>告</w:t>
      </w:r>
      <w:r>
        <w:rPr>
          <w:rFonts w:hint="eastAsia" w:ascii="Times New Roman" w:hAnsi="Times New Roman" w:eastAsia="仿宋" w:cs="WGFPBD+ä»¿å®"/>
          <w:color w:val="000000"/>
          <w:sz w:val="32"/>
        </w:rPr>
        <w:t>知各候选人。</w:t>
      </w:r>
    </w:p>
    <w:p>
      <w:pPr>
        <w:spacing w:line="560" w:lineRule="exact"/>
        <w:ind w:firstLine="600" w:firstLineChars="200"/>
        <w:rPr>
          <w:rFonts w:ascii="Times New Roman" w:hAnsi="Times New Roman" w:eastAsia="仿宋" w:cs="HGKRKT+ä»¿å®"/>
          <w:color w:val="000000"/>
          <w:spacing w:val="-10"/>
          <w:sz w:val="32"/>
        </w:rPr>
      </w:pPr>
    </w:p>
    <w:p>
      <w:pPr>
        <w:spacing w:line="560" w:lineRule="exact"/>
        <w:jc w:val="center"/>
        <w:outlineLvl w:val="0"/>
        <w:rPr>
          <w:rFonts w:ascii="Times New Roman" w:hAnsi="Times New Roman" w:eastAsia="黑体"/>
          <w:sz w:val="32"/>
        </w:rPr>
      </w:pPr>
      <w:r>
        <w:rPr>
          <w:rFonts w:hint="eastAsia" w:ascii="Times New Roman" w:hAnsi="Times New Roman" w:eastAsia="黑体"/>
          <w:sz w:val="32"/>
        </w:rPr>
        <w:t>第五章 答辩</w:t>
      </w:r>
    </w:p>
    <w:p>
      <w:pPr>
        <w:spacing w:line="560" w:lineRule="exact"/>
        <w:ind w:firstLine="640" w:firstLineChars="200"/>
        <w:rPr>
          <w:rFonts w:ascii="Times New Roman" w:hAnsi="Times New Roman" w:eastAsia="仿宋"/>
          <w:sz w:val="32"/>
        </w:rPr>
      </w:pPr>
      <w:r>
        <w:rPr>
          <w:rFonts w:hint="eastAsia" w:ascii="楷体" w:hAnsi="楷体" w:eastAsia="楷体"/>
          <w:sz w:val="32"/>
        </w:rPr>
        <w:t>第十七条　</w:t>
      </w:r>
      <w:r>
        <w:rPr>
          <w:rFonts w:hint="eastAsia" w:ascii="Times New Roman" w:hAnsi="Times New Roman" w:eastAsia="仿宋"/>
          <w:sz w:val="32"/>
        </w:rPr>
        <w:t>通过面试的候选人将在</w:t>
      </w:r>
      <w:r>
        <w:rPr>
          <w:rFonts w:ascii="Times New Roman" w:hAnsi="Times New Roman" w:eastAsia="仿宋"/>
          <w:sz w:val="32"/>
        </w:rPr>
        <w:t>20</w:t>
      </w:r>
      <w:r>
        <w:rPr>
          <w:rFonts w:hint="eastAsia" w:ascii="Times New Roman" w:hAnsi="Times New Roman" w:eastAsia="仿宋"/>
          <w:sz w:val="32"/>
        </w:rPr>
        <w:t>2</w:t>
      </w:r>
      <w:r>
        <w:rPr>
          <w:rFonts w:ascii="Times New Roman" w:hAnsi="Times New Roman" w:eastAsia="仿宋"/>
          <w:sz w:val="32"/>
        </w:rPr>
        <w:t>3</w:t>
      </w:r>
      <w:r>
        <w:rPr>
          <w:rFonts w:ascii="Times New Roman" w:hAnsi="Times New Roman" w:eastAsia="仿宋"/>
          <w:color w:val="auto"/>
          <w:sz w:val="32"/>
        </w:rPr>
        <w:t>年</w:t>
      </w:r>
      <w:r>
        <w:rPr>
          <w:rFonts w:hint="eastAsia" w:ascii="Times New Roman" w:hAnsi="Times New Roman" w:eastAsia="仿宋"/>
          <w:color w:val="auto"/>
          <w:sz w:val="32"/>
          <w:lang w:val="en-US" w:eastAsia="zh-CN"/>
        </w:rPr>
        <w:t>6</w:t>
      </w:r>
      <w:r>
        <w:rPr>
          <w:rFonts w:ascii="Times New Roman" w:hAnsi="Times New Roman" w:eastAsia="仿宋"/>
          <w:color w:val="auto"/>
          <w:sz w:val="32"/>
        </w:rPr>
        <w:t>月</w:t>
      </w:r>
      <w:r>
        <w:rPr>
          <w:rFonts w:hint="eastAsia" w:ascii="Times New Roman" w:hAnsi="Times New Roman" w:eastAsia="仿宋"/>
          <w:color w:val="auto"/>
          <w:sz w:val="32"/>
          <w:lang w:val="en-US" w:eastAsia="zh-CN"/>
        </w:rPr>
        <w:t>15</w:t>
      </w:r>
      <w:r>
        <w:rPr>
          <w:rFonts w:ascii="Times New Roman" w:hAnsi="Times New Roman" w:eastAsia="仿宋"/>
          <w:color w:val="auto"/>
          <w:sz w:val="32"/>
        </w:rPr>
        <w:t>日</w:t>
      </w:r>
      <w:r>
        <w:rPr>
          <w:rFonts w:hint="eastAsia" w:ascii="Times New Roman" w:hAnsi="Times New Roman" w:eastAsia="仿宋"/>
          <w:color w:val="auto"/>
          <w:sz w:val="32"/>
        </w:rPr>
        <w:t>举行</w:t>
      </w:r>
      <w:r>
        <w:rPr>
          <w:rFonts w:hint="eastAsia" w:ascii="Times New Roman" w:hAnsi="Times New Roman" w:eastAsia="仿宋"/>
          <w:sz w:val="32"/>
        </w:rPr>
        <w:t>的哈尔滨工业大学202</w:t>
      </w:r>
      <w:r>
        <w:rPr>
          <w:rFonts w:ascii="Times New Roman" w:hAnsi="Times New Roman" w:eastAsia="仿宋"/>
          <w:sz w:val="32"/>
        </w:rPr>
        <w:t>3</w:t>
      </w:r>
      <w:r>
        <w:rPr>
          <w:rFonts w:hint="eastAsia" w:ascii="Times New Roman" w:hAnsi="Times New Roman" w:eastAsia="仿宋"/>
          <w:sz w:val="32"/>
        </w:rPr>
        <w:t>年青年志愿者代表会议上进行答辩。</w:t>
      </w:r>
    </w:p>
    <w:p>
      <w:pPr>
        <w:spacing w:line="560" w:lineRule="exact"/>
        <w:ind w:firstLine="640" w:firstLineChars="200"/>
        <w:rPr>
          <w:rFonts w:ascii="Times New Roman" w:hAnsi="Times New Roman" w:eastAsia="仿宋"/>
          <w:sz w:val="32"/>
        </w:rPr>
      </w:pPr>
      <w:r>
        <w:rPr>
          <w:rFonts w:hint="eastAsia" w:ascii="楷体" w:hAnsi="楷体" w:eastAsia="楷体"/>
          <w:sz w:val="32"/>
        </w:rPr>
        <w:t>第十八条　</w:t>
      </w:r>
      <w:r>
        <w:rPr>
          <w:rFonts w:hint="eastAsia" w:ascii="Times New Roman" w:hAnsi="Times New Roman" w:eastAsia="仿宋"/>
          <w:sz w:val="32"/>
        </w:rPr>
        <w:t>各学院（部）将按照学院（部）类别选拔一定数量的志愿者代表参会，每位代表均有选举权。</w:t>
      </w:r>
    </w:p>
    <w:p>
      <w:pPr>
        <w:spacing w:line="560" w:lineRule="exact"/>
        <w:ind w:firstLine="640" w:firstLineChars="200"/>
        <w:rPr>
          <w:rFonts w:ascii="Times New Roman" w:hAnsi="Times New Roman" w:eastAsia="仿宋"/>
          <w:sz w:val="32"/>
        </w:rPr>
      </w:pPr>
      <w:r>
        <w:rPr>
          <w:rFonts w:hint="eastAsia" w:ascii="楷体" w:hAnsi="楷体" w:eastAsia="楷体"/>
          <w:sz w:val="32"/>
        </w:rPr>
        <w:t>第十九条　</w:t>
      </w:r>
      <w:r>
        <w:rPr>
          <w:rFonts w:hint="eastAsia" w:ascii="Times New Roman" w:hAnsi="Times New Roman" w:eastAsia="仿宋"/>
          <w:sz w:val="32"/>
        </w:rPr>
        <w:t>通过面试的候选人须在</w:t>
      </w:r>
      <w:r>
        <w:rPr>
          <w:rFonts w:ascii="Times New Roman" w:hAnsi="Times New Roman" w:eastAsia="仿宋"/>
          <w:sz w:val="32"/>
        </w:rPr>
        <w:t>20</w:t>
      </w:r>
      <w:r>
        <w:rPr>
          <w:rFonts w:hint="eastAsia" w:ascii="Times New Roman" w:hAnsi="Times New Roman" w:eastAsia="仿宋"/>
          <w:sz w:val="32"/>
        </w:rPr>
        <w:t>2</w:t>
      </w:r>
      <w:r>
        <w:rPr>
          <w:rFonts w:ascii="Times New Roman" w:hAnsi="Times New Roman" w:eastAsia="仿宋"/>
          <w:sz w:val="32"/>
        </w:rPr>
        <w:t>3</w:t>
      </w:r>
      <w:r>
        <w:rPr>
          <w:rFonts w:ascii="Times New Roman" w:hAnsi="Times New Roman" w:eastAsia="仿宋"/>
          <w:color w:val="auto"/>
          <w:sz w:val="32"/>
        </w:rPr>
        <w:t>年</w:t>
      </w:r>
      <w:r>
        <w:rPr>
          <w:rFonts w:hint="eastAsia" w:ascii="Times New Roman" w:hAnsi="Times New Roman" w:eastAsia="仿宋"/>
          <w:color w:val="auto"/>
          <w:sz w:val="32"/>
          <w:lang w:val="en-US" w:eastAsia="zh-CN"/>
        </w:rPr>
        <w:t>6</w:t>
      </w:r>
      <w:r>
        <w:rPr>
          <w:rFonts w:ascii="Times New Roman" w:hAnsi="Times New Roman" w:eastAsia="仿宋"/>
          <w:color w:val="auto"/>
          <w:sz w:val="32"/>
        </w:rPr>
        <w:t>月</w:t>
      </w:r>
      <w:r>
        <w:rPr>
          <w:rFonts w:hint="eastAsia" w:ascii="Times New Roman" w:hAnsi="Times New Roman" w:eastAsia="仿宋"/>
          <w:color w:val="auto"/>
          <w:sz w:val="32"/>
          <w:lang w:val="en-US" w:eastAsia="zh-CN"/>
        </w:rPr>
        <w:t>14</w:t>
      </w:r>
      <w:r>
        <w:rPr>
          <w:rFonts w:ascii="Times New Roman" w:hAnsi="Times New Roman" w:eastAsia="仿宋"/>
          <w:color w:val="auto"/>
          <w:sz w:val="32"/>
        </w:rPr>
        <w:t>日</w:t>
      </w:r>
      <w:r>
        <w:rPr>
          <w:rFonts w:hint="eastAsia" w:ascii="Times New Roman" w:hAnsi="Times New Roman" w:eastAsia="仿宋"/>
          <w:sz w:val="32"/>
        </w:rPr>
        <w:t>17</w:t>
      </w:r>
      <w:r>
        <w:rPr>
          <w:rFonts w:ascii="Times New Roman" w:hAnsi="Times New Roman" w:eastAsia="仿宋"/>
          <w:sz w:val="32"/>
        </w:rPr>
        <w:t>:00前</w:t>
      </w:r>
      <w:r>
        <w:rPr>
          <w:rFonts w:hint="eastAsia" w:ascii="Times New Roman" w:hAnsi="Times New Roman" w:eastAsia="仿宋"/>
          <w:sz w:val="32"/>
        </w:rPr>
        <w:t>将</w:t>
      </w:r>
      <w:r>
        <w:rPr>
          <w:rFonts w:ascii="Times New Roman" w:hAnsi="Times New Roman" w:eastAsia="仿宋"/>
          <w:sz w:val="32"/>
        </w:rPr>
        <w:t>PPT通过电子邮件发送至</w:t>
      </w:r>
      <w:r>
        <w:rPr>
          <w:rFonts w:ascii="Times New Roman" w:hAnsi="Times New Roman" w:eastAsia="仿宋" w:cs="Times New Roman"/>
          <w:sz w:val="32"/>
        </w:rPr>
        <w:t>volunteer@hit.edu.cn</w:t>
      </w:r>
      <w:r>
        <w:rPr>
          <w:rFonts w:ascii="Times New Roman" w:hAnsi="Times New Roman" w:eastAsia="仿宋"/>
          <w:sz w:val="32"/>
        </w:rPr>
        <w:t>，邮件</w:t>
      </w:r>
      <w:r>
        <w:rPr>
          <w:rFonts w:hint="eastAsia" w:ascii="Times New Roman" w:hAnsi="Times New Roman" w:eastAsia="仿宋"/>
          <w:sz w:val="32"/>
        </w:rPr>
        <w:t>主题</w:t>
      </w:r>
      <w:r>
        <w:rPr>
          <w:rFonts w:ascii="Times New Roman" w:hAnsi="Times New Roman" w:eastAsia="仿宋"/>
          <w:sz w:val="32"/>
        </w:rPr>
        <w:t>为</w:t>
      </w:r>
      <w:r>
        <w:rPr>
          <w:rFonts w:hint="eastAsia" w:ascii="Times New Roman" w:hAnsi="Times New Roman" w:eastAsia="仿宋"/>
          <w:sz w:val="32"/>
        </w:rPr>
        <w:t>“</w:t>
      </w:r>
      <w:r>
        <w:rPr>
          <w:rFonts w:ascii="Times New Roman" w:hAnsi="Times New Roman" w:eastAsia="仿宋"/>
          <w:sz w:val="32"/>
        </w:rPr>
        <w:t>PPT</w:t>
      </w:r>
      <w:r>
        <w:rPr>
          <w:rFonts w:hint="eastAsia" w:ascii="Times New Roman" w:hAnsi="Times New Roman" w:eastAsia="仿宋"/>
          <w:sz w:val="32"/>
        </w:rPr>
        <w:t>+学院+</w:t>
      </w:r>
      <w:r>
        <w:rPr>
          <w:rFonts w:ascii="Times New Roman" w:hAnsi="Times New Roman" w:eastAsia="仿宋"/>
          <w:sz w:val="32"/>
        </w:rPr>
        <w:t>姓名</w:t>
      </w:r>
      <w:r>
        <w:rPr>
          <w:rFonts w:hint="eastAsia" w:ascii="Times New Roman" w:hAnsi="Times New Roman" w:eastAsia="仿宋"/>
          <w:sz w:val="32"/>
        </w:rPr>
        <w:t>”</w:t>
      </w:r>
      <w:r>
        <w:rPr>
          <w:rFonts w:ascii="Times New Roman" w:hAnsi="Times New Roman" w:eastAsia="仿宋"/>
          <w:sz w:val="32"/>
        </w:rPr>
        <w:t>，PPT命名为</w:t>
      </w:r>
      <w:r>
        <w:rPr>
          <w:rFonts w:hint="eastAsia" w:ascii="Times New Roman" w:hAnsi="Times New Roman" w:eastAsia="仿宋"/>
          <w:sz w:val="32"/>
        </w:rPr>
        <w:t>“学院+</w:t>
      </w:r>
      <w:r>
        <w:rPr>
          <w:rFonts w:ascii="Times New Roman" w:hAnsi="Times New Roman" w:eastAsia="仿宋"/>
          <w:sz w:val="32"/>
        </w:rPr>
        <w:t>姓名</w:t>
      </w:r>
      <w:r>
        <w:rPr>
          <w:rFonts w:hint="eastAsia" w:ascii="Times New Roman" w:hAnsi="Times New Roman" w:eastAsia="仿宋"/>
          <w:sz w:val="32"/>
        </w:rPr>
        <w:t>”</w:t>
      </w:r>
      <w:r>
        <w:rPr>
          <w:rFonts w:ascii="Times New Roman" w:hAnsi="Times New Roman" w:eastAsia="仿宋"/>
          <w:sz w:val="32"/>
        </w:rPr>
        <w:t>，</w:t>
      </w:r>
      <w:r>
        <w:rPr>
          <w:rFonts w:hint="eastAsia" w:ascii="Times New Roman" w:hAnsi="Times New Roman" w:eastAsia="仿宋"/>
          <w:sz w:val="32"/>
        </w:rPr>
        <w:t>无故逾期发送者视为放弃参选资格。</w:t>
      </w:r>
      <w:r>
        <w:rPr>
          <w:rFonts w:ascii="Times New Roman" w:hAnsi="Times New Roman" w:eastAsia="仿宋"/>
          <w:sz w:val="32"/>
        </w:rPr>
        <w:t>PPT可以进行</w:t>
      </w:r>
      <w:r>
        <w:rPr>
          <w:rFonts w:hint="eastAsia" w:ascii="Times New Roman" w:hAnsi="Times New Roman" w:eastAsia="仿宋"/>
          <w:sz w:val="32"/>
        </w:rPr>
        <w:t>修改并多次发送，最终使用的</w:t>
      </w:r>
      <w:r>
        <w:rPr>
          <w:rFonts w:ascii="Times New Roman" w:hAnsi="Times New Roman" w:eastAsia="仿宋"/>
          <w:sz w:val="32"/>
        </w:rPr>
        <w:t>PPT以20</w:t>
      </w:r>
      <w:r>
        <w:rPr>
          <w:rFonts w:hint="eastAsia" w:ascii="Times New Roman" w:hAnsi="Times New Roman" w:eastAsia="仿宋"/>
          <w:sz w:val="32"/>
        </w:rPr>
        <w:t>2</w:t>
      </w:r>
      <w:r>
        <w:rPr>
          <w:rFonts w:ascii="Times New Roman" w:hAnsi="Times New Roman" w:eastAsia="仿宋"/>
          <w:sz w:val="32"/>
        </w:rPr>
        <w:t>3年</w:t>
      </w:r>
      <w:r>
        <w:rPr>
          <w:rFonts w:hint="eastAsia" w:ascii="Times New Roman" w:hAnsi="Times New Roman" w:eastAsia="仿宋"/>
          <w:color w:val="auto"/>
          <w:sz w:val="32"/>
          <w:lang w:val="en-US" w:eastAsia="zh-CN"/>
        </w:rPr>
        <w:t>6</w:t>
      </w:r>
      <w:r>
        <w:rPr>
          <w:rFonts w:ascii="Times New Roman" w:hAnsi="Times New Roman" w:eastAsia="仿宋"/>
          <w:color w:val="auto"/>
          <w:sz w:val="32"/>
        </w:rPr>
        <w:t>月</w:t>
      </w:r>
      <w:r>
        <w:rPr>
          <w:rFonts w:hint="eastAsia" w:ascii="Times New Roman" w:hAnsi="Times New Roman" w:eastAsia="仿宋"/>
          <w:color w:val="auto"/>
          <w:sz w:val="32"/>
          <w:lang w:val="en-US" w:eastAsia="zh-CN"/>
        </w:rPr>
        <w:t>14</w:t>
      </w:r>
      <w:r>
        <w:rPr>
          <w:rFonts w:ascii="Times New Roman" w:hAnsi="Times New Roman" w:eastAsia="仿宋"/>
          <w:color w:val="auto"/>
          <w:sz w:val="32"/>
        </w:rPr>
        <w:t>日</w:t>
      </w:r>
      <w:r>
        <w:rPr>
          <w:rFonts w:hint="eastAsia" w:ascii="Times New Roman" w:hAnsi="Times New Roman" w:eastAsia="仿宋"/>
          <w:color w:val="auto"/>
          <w:sz w:val="32"/>
        </w:rPr>
        <w:t>17</w:t>
      </w:r>
      <w:r>
        <w:rPr>
          <w:rFonts w:ascii="Times New Roman" w:hAnsi="Times New Roman" w:eastAsia="仿宋"/>
          <w:color w:val="auto"/>
          <w:sz w:val="32"/>
        </w:rPr>
        <w:t>:00</w:t>
      </w:r>
      <w:r>
        <w:rPr>
          <w:rFonts w:ascii="Times New Roman" w:hAnsi="Times New Roman" w:eastAsia="仿宋"/>
          <w:sz w:val="32"/>
        </w:rPr>
        <w:t>前的最</w:t>
      </w:r>
      <w:r>
        <w:rPr>
          <w:rFonts w:hint="eastAsia" w:ascii="Times New Roman" w:hAnsi="Times New Roman" w:eastAsia="仿宋"/>
          <w:sz w:val="32"/>
        </w:rPr>
        <w:t>新版本为准，不允许使用逾期发送或截止时间后修改的</w:t>
      </w:r>
      <w:r>
        <w:rPr>
          <w:rFonts w:ascii="Times New Roman" w:hAnsi="Times New Roman" w:eastAsia="仿宋"/>
          <w:sz w:val="32"/>
        </w:rPr>
        <w:t>PPT进行展示</w:t>
      </w:r>
      <w:r>
        <w:rPr>
          <w:rFonts w:hint="eastAsia" w:ascii="Times New Roman" w:hAnsi="Times New Roman" w:eastAsia="仿宋"/>
          <w:sz w:val="32"/>
        </w:rPr>
        <w:t>，如发现答辩现场展示的PPT与提交至组委会的PPT不一致，直接终止答辩并取消其选举资格</w:t>
      </w:r>
      <w:r>
        <w:rPr>
          <w:rFonts w:ascii="Times New Roman" w:hAnsi="Times New Roman" w:eastAsia="仿宋"/>
          <w:sz w:val="32"/>
        </w:rPr>
        <w:t>。</w:t>
      </w:r>
    </w:p>
    <w:p>
      <w:pPr>
        <w:spacing w:line="560" w:lineRule="exact"/>
        <w:ind w:firstLine="640" w:firstLineChars="200"/>
        <w:rPr>
          <w:rFonts w:ascii="Times New Roman" w:hAnsi="Times New Roman" w:eastAsia="仿宋" w:cs="UPDSPL+ä»¿å®"/>
          <w:color w:val="auto"/>
          <w:spacing w:val="2"/>
          <w:sz w:val="32"/>
        </w:rPr>
      </w:pPr>
      <w:r>
        <w:rPr>
          <w:rFonts w:hint="eastAsia" w:ascii="楷体" w:hAnsi="楷体" w:eastAsia="楷体"/>
          <w:sz w:val="32"/>
        </w:rPr>
        <w:t>第二十条　</w:t>
      </w:r>
      <w:r>
        <w:rPr>
          <w:rFonts w:hint="eastAsia" w:ascii="Times New Roman" w:hAnsi="Times New Roman" w:eastAsia="仿宋" w:cs="UPDSPL+ä»¿å®"/>
          <w:color w:val="000000"/>
          <w:spacing w:val="2"/>
          <w:sz w:val="32"/>
        </w:rPr>
        <w:t>答辩次序将在</w:t>
      </w:r>
      <w:r>
        <w:rPr>
          <w:rFonts w:ascii="Times New Roman" w:hAnsi="Times New Roman" w:eastAsia="仿宋" w:cs="UPDSPL+ä»¿å®"/>
          <w:color w:val="000000"/>
          <w:spacing w:val="2"/>
          <w:sz w:val="32"/>
        </w:rPr>
        <w:t>20</w:t>
      </w:r>
      <w:r>
        <w:rPr>
          <w:rFonts w:hint="eastAsia" w:ascii="Times New Roman" w:hAnsi="Times New Roman" w:eastAsia="仿宋" w:cs="UPDSPL+ä»¿å®"/>
          <w:color w:val="000000"/>
          <w:spacing w:val="2"/>
          <w:sz w:val="32"/>
        </w:rPr>
        <w:t>2</w:t>
      </w:r>
      <w:r>
        <w:rPr>
          <w:rFonts w:ascii="Times New Roman" w:hAnsi="Times New Roman" w:eastAsia="仿宋" w:cs="UPDSPL+ä»¿å®"/>
          <w:color w:val="auto"/>
          <w:spacing w:val="2"/>
          <w:sz w:val="32"/>
        </w:rPr>
        <w:t>3年</w:t>
      </w:r>
      <w:r>
        <w:rPr>
          <w:rFonts w:hint="eastAsia" w:ascii="Times New Roman" w:hAnsi="Times New Roman" w:eastAsia="仿宋" w:cs="UPDSPL+ä»¿å®"/>
          <w:color w:val="auto"/>
          <w:spacing w:val="2"/>
          <w:sz w:val="32"/>
          <w:lang w:val="en-US" w:eastAsia="zh-CN"/>
        </w:rPr>
        <w:t>6</w:t>
      </w:r>
      <w:r>
        <w:rPr>
          <w:rFonts w:ascii="Times New Roman" w:hAnsi="Times New Roman" w:eastAsia="仿宋" w:cs="UPDSPL+ä»¿å®"/>
          <w:color w:val="auto"/>
          <w:spacing w:val="2"/>
          <w:sz w:val="32"/>
        </w:rPr>
        <w:t>月</w:t>
      </w:r>
      <w:r>
        <w:rPr>
          <w:rFonts w:hint="eastAsia" w:ascii="Times New Roman" w:hAnsi="Times New Roman" w:eastAsia="仿宋" w:cs="UPDSPL+ä»¿å®"/>
          <w:color w:val="auto"/>
          <w:spacing w:val="2"/>
          <w:sz w:val="32"/>
          <w:lang w:val="en-US" w:eastAsia="zh-CN"/>
        </w:rPr>
        <w:t>15</w:t>
      </w:r>
      <w:r>
        <w:rPr>
          <w:rFonts w:ascii="Times New Roman" w:hAnsi="Times New Roman" w:eastAsia="仿宋" w:cs="UPDSPL+ä»¿å®"/>
          <w:color w:val="auto"/>
          <w:spacing w:val="2"/>
          <w:sz w:val="32"/>
        </w:rPr>
        <w:t>日</w:t>
      </w:r>
      <w:r>
        <w:rPr>
          <w:rFonts w:hint="eastAsia" w:ascii="Times New Roman" w:hAnsi="Times New Roman" w:eastAsia="仿宋" w:cs="UPDSPL+ä»¿å®"/>
          <w:color w:val="auto"/>
          <w:spacing w:val="2"/>
          <w:sz w:val="32"/>
        </w:rPr>
        <w:t>前告知各候选人。</w:t>
      </w:r>
    </w:p>
    <w:p>
      <w:pPr>
        <w:spacing w:line="560" w:lineRule="exact"/>
        <w:ind w:firstLine="640" w:firstLineChars="200"/>
        <w:rPr>
          <w:rFonts w:ascii="Times New Roman" w:hAnsi="Times New Roman" w:eastAsia="仿宋"/>
          <w:color w:val="000000"/>
          <w:sz w:val="32"/>
          <w:highlight w:val="yellow"/>
        </w:rPr>
      </w:pPr>
      <w:r>
        <w:rPr>
          <w:rFonts w:hint="eastAsia" w:ascii="楷体" w:hAnsi="楷体" w:eastAsia="楷体"/>
          <w:sz w:val="32"/>
        </w:rPr>
        <w:t>第二十一条　</w:t>
      </w:r>
      <w:r>
        <w:rPr>
          <w:rFonts w:hint="eastAsia" w:ascii="Times New Roman" w:hAnsi="Times New Roman" w:eastAsia="仿宋"/>
          <w:sz w:val="32"/>
        </w:rPr>
        <w:t>各候选人需准备不超过3分钟的PPT并进行现场答辩，</w:t>
      </w:r>
      <w:r>
        <w:rPr>
          <w:rFonts w:hint="eastAsia" w:ascii="Times New Roman" w:hAnsi="Times New Roman" w:eastAsia="仿宋"/>
          <w:color w:val="000000"/>
          <w:spacing w:val="3"/>
          <w:sz w:val="32"/>
        </w:rPr>
        <w:t>PPT</w:t>
      </w:r>
      <w:r>
        <w:rPr>
          <w:rFonts w:hint="eastAsia" w:ascii="Times New Roman" w:hAnsi="Times New Roman" w:eastAsia="仿宋" w:cs="HAKBWS+ä»¿å®"/>
          <w:color w:val="000000"/>
          <w:spacing w:val="2"/>
          <w:sz w:val="32"/>
        </w:rPr>
        <w:t>启动播放后开始计时，</w:t>
      </w:r>
      <w:r>
        <w:rPr>
          <w:rFonts w:hint="eastAsia" w:ascii="Times New Roman" w:hAnsi="Times New Roman" w:eastAsia="仿宋" w:cs="HAKBWS+ä»¿å®"/>
          <w:color w:val="000000"/>
          <w:spacing w:val="1"/>
          <w:sz w:val="32"/>
        </w:rPr>
        <w:t>满3分钟后强制打断并终止答辩。</w:t>
      </w:r>
    </w:p>
    <w:p>
      <w:pPr>
        <w:spacing w:line="560" w:lineRule="exact"/>
        <w:ind w:firstLine="640" w:firstLineChars="200"/>
        <w:rPr>
          <w:rFonts w:ascii="Times New Roman" w:hAnsi="Times New Roman" w:eastAsia="仿宋" w:cs="UPDSPL+ä»¿å®"/>
          <w:color w:val="000000"/>
          <w:spacing w:val="2"/>
          <w:sz w:val="32"/>
        </w:rPr>
      </w:pPr>
      <w:r>
        <w:rPr>
          <w:rFonts w:hint="eastAsia" w:ascii="楷体" w:hAnsi="楷体" w:eastAsia="楷体"/>
          <w:sz w:val="32"/>
        </w:rPr>
        <w:t>第二十二条　</w:t>
      </w:r>
      <w:r>
        <w:rPr>
          <w:rFonts w:hint="eastAsia" w:ascii="Times New Roman" w:hAnsi="Times New Roman" w:eastAsia="仿宋" w:cs="UPDSPL+ä»¿å®"/>
          <w:color w:val="000000"/>
          <w:spacing w:val="2"/>
          <w:sz w:val="32"/>
        </w:rPr>
        <w:t>展示结束后评委进行不超过2分钟的现场提问，满2分钟时强制终止答辩，剩余时间不足30秒时不接受新的提问。</w:t>
      </w:r>
    </w:p>
    <w:p>
      <w:pPr>
        <w:spacing w:line="560" w:lineRule="exact"/>
        <w:ind w:firstLine="640" w:firstLineChars="200"/>
        <w:rPr>
          <w:rFonts w:ascii="Times New Roman" w:hAnsi="Times New Roman" w:eastAsia="仿宋" w:cs="HGKRKT+ä»¿å®"/>
          <w:color w:val="000000"/>
          <w:spacing w:val="-10"/>
          <w:sz w:val="32"/>
        </w:rPr>
      </w:pPr>
      <w:r>
        <w:rPr>
          <w:rFonts w:hint="eastAsia" w:ascii="楷体" w:hAnsi="楷体" w:eastAsia="楷体"/>
          <w:sz w:val="32"/>
        </w:rPr>
        <w:t>第二十三条　</w:t>
      </w:r>
      <w:r>
        <w:rPr>
          <w:rFonts w:hint="eastAsia" w:ascii="Times New Roman" w:hAnsi="Times New Roman" w:eastAsia="仿宋"/>
          <w:sz w:val="32"/>
        </w:rPr>
        <w:t>各评委将对候选人的志愿经历、个人能力、未来规划、现场发挥等进行综合考察，并进行无记名投票</w:t>
      </w:r>
      <w:r>
        <w:rPr>
          <w:rFonts w:hint="eastAsia" w:ascii="Times New Roman" w:hAnsi="Times New Roman" w:eastAsia="仿宋" w:cs="HGKRKT+ä»¿å®"/>
          <w:color w:val="000000"/>
          <w:spacing w:val="-10"/>
          <w:sz w:val="32"/>
        </w:rPr>
        <w:t>。</w:t>
      </w:r>
    </w:p>
    <w:p>
      <w:pPr>
        <w:spacing w:line="560" w:lineRule="exact"/>
        <w:ind w:firstLine="640" w:firstLineChars="200"/>
        <w:rPr>
          <w:rFonts w:ascii="Times New Roman" w:hAnsi="Times New Roman" w:eastAsia="仿宋"/>
          <w:sz w:val="32"/>
        </w:rPr>
      </w:pPr>
      <w:r>
        <w:rPr>
          <w:rFonts w:hint="eastAsia" w:ascii="楷体" w:hAnsi="楷体" w:eastAsia="楷体"/>
          <w:sz w:val="32"/>
        </w:rPr>
        <w:t>第二十四条　</w:t>
      </w:r>
      <w:r>
        <w:rPr>
          <w:rFonts w:ascii="Times New Roman" w:hAnsi="Times New Roman" w:eastAsia="仿宋"/>
          <w:sz w:val="32"/>
        </w:rPr>
        <w:t>若最终结果因并列而无法选出</w:t>
      </w:r>
      <w:r>
        <w:rPr>
          <w:rFonts w:hint="eastAsia" w:ascii="Times New Roman" w:hAnsi="Times New Roman" w:eastAsia="仿宋"/>
          <w:sz w:val="32"/>
        </w:rPr>
        <w:t>当选</w:t>
      </w:r>
      <w:r>
        <w:rPr>
          <w:rFonts w:ascii="Times New Roman" w:hAnsi="Times New Roman" w:eastAsia="仿宋"/>
          <w:sz w:val="32"/>
        </w:rPr>
        <w:t>者，则</w:t>
      </w:r>
      <w:r>
        <w:rPr>
          <w:rFonts w:hint="eastAsia" w:ascii="Times New Roman" w:hAnsi="Times New Roman" w:eastAsia="仿宋"/>
          <w:sz w:val="32"/>
        </w:rPr>
        <w:t>平票者分别再次答辩，志愿者代表重新投票，直至选出优胜者为止。</w:t>
      </w:r>
    </w:p>
    <w:p>
      <w:pPr>
        <w:spacing w:line="560" w:lineRule="exact"/>
        <w:ind w:firstLine="648" w:firstLineChars="200"/>
        <w:rPr>
          <w:rFonts w:ascii="Times New Roman" w:hAnsi="Times New Roman" w:eastAsia="仿宋" w:cs="UPDSPL+ä»¿å®"/>
          <w:color w:val="000000"/>
          <w:spacing w:val="2"/>
          <w:sz w:val="32"/>
        </w:rPr>
      </w:pPr>
    </w:p>
    <w:p>
      <w:pPr>
        <w:spacing w:line="560" w:lineRule="exact"/>
        <w:jc w:val="center"/>
        <w:outlineLvl w:val="0"/>
        <w:rPr>
          <w:rFonts w:ascii="Times New Roman" w:hAnsi="Times New Roman" w:eastAsia="黑体"/>
          <w:sz w:val="32"/>
        </w:rPr>
      </w:pPr>
      <w:r>
        <w:rPr>
          <w:rFonts w:hint="eastAsia" w:ascii="Times New Roman" w:hAnsi="Times New Roman" w:eastAsia="黑体"/>
          <w:sz w:val="32"/>
        </w:rPr>
        <w:t>第六章 结果公示</w:t>
      </w:r>
    </w:p>
    <w:p>
      <w:pPr>
        <w:spacing w:line="560" w:lineRule="exact"/>
        <w:ind w:firstLine="640" w:firstLineChars="200"/>
        <w:rPr>
          <w:rFonts w:ascii="Times New Roman" w:hAnsi="Times New Roman" w:eastAsia="仿宋"/>
          <w:sz w:val="32"/>
        </w:rPr>
      </w:pPr>
      <w:r>
        <w:rPr>
          <w:rFonts w:hint="eastAsia" w:ascii="楷体" w:hAnsi="楷体" w:eastAsia="楷体"/>
          <w:sz w:val="32"/>
        </w:rPr>
        <w:t>第二十七条　</w:t>
      </w:r>
      <w:r>
        <w:rPr>
          <w:rFonts w:hint="eastAsia" w:ascii="Times New Roman" w:hAnsi="Times New Roman" w:eastAsia="仿宋"/>
          <w:sz w:val="32"/>
        </w:rPr>
        <w:t>竞选结果会在答辩结束后在今日哈工大公布。</w:t>
      </w:r>
    </w:p>
    <w:p>
      <w:pPr>
        <w:spacing w:line="560" w:lineRule="exact"/>
        <w:ind w:firstLine="640" w:firstLineChars="200"/>
        <w:rPr>
          <w:rFonts w:ascii="Times New Roman" w:hAnsi="Times New Roman" w:eastAsia="仿宋"/>
          <w:sz w:val="32"/>
        </w:rPr>
      </w:pPr>
      <w:r>
        <w:rPr>
          <w:rFonts w:hint="eastAsia" w:ascii="楷体" w:hAnsi="楷体" w:eastAsia="楷体"/>
          <w:sz w:val="32"/>
        </w:rPr>
        <w:t>第二十八条　</w:t>
      </w:r>
      <w:r>
        <w:rPr>
          <w:rFonts w:hint="eastAsia" w:ascii="Times New Roman" w:hAnsi="Times New Roman" w:eastAsia="仿宋"/>
          <w:sz w:val="32"/>
        </w:rPr>
        <w:t>选举结果的公示期为5</w:t>
      </w:r>
      <w:r>
        <w:rPr>
          <w:rFonts w:ascii="Times New Roman" w:hAnsi="Times New Roman" w:eastAsia="仿宋"/>
          <w:sz w:val="32"/>
        </w:rPr>
        <w:t>天，如有任何异议，请在公</w:t>
      </w:r>
      <w:r>
        <w:rPr>
          <w:rFonts w:hint="eastAsia" w:ascii="Times New Roman" w:hAnsi="Times New Roman" w:eastAsia="仿宋"/>
          <w:sz w:val="32"/>
        </w:rPr>
        <w:t>示期内实名发送邮件及佐证材料至</w:t>
      </w:r>
      <w:r>
        <w:rPr>
          <w:rFonts w:ascii="Times New Roman" w:hAnsi="Times New Roman" w:eastAsia="仿宋" w:cs="Times New Roman"/>
          <w:sz w:val="32"/>
        </w:rPr>
        <w:t>volunteer@hit.edu.cn</w:t>
      </w:r>
      <w:r>
        <w:rPr>
          <w:rFonts w:hint="eastAsia" w:ascii="Times New Roman" w:hAnsi="Times New Roman" w:eastAsia="仿宋"/>
          <w:sz w:val="32"/>
        </w:rPr>
        <w:t>。</w:t>
      </w:r>
    </w:p>
    <w:p>
      <w:pPr>
        <w:spacing w:line="560" w:lineRule="exact"/>
        <w:ind w:firstLine="640" w:firstLineChars="200"/>
        <w:rPr>
          <w:rFonts w:ascii="Times New Roman" w:hAnsi="Times New Roman" w:eastAsia="仿宋"/>
          <w:sz w:val="32"/>
        </w:rPr>
      </w:pPr>
      <w:r>
        <w:rPr>
          <w:rFonts w:hint="eastAsia" w:ascii="楷体" w:hAnsi="楷体" w:eastAsia="楷体"/>
          <w:sz w:val="32"/>
        </w:rPr>
        <w:t>第二十九条　</w:t>
      </w:r>
      <w:r>
        <w:rPr>
          <w:rFonts w:hint="eastAsia" w:ascii="Times New Roman" w:hAnsi="Times New Roman" w:eastAsia="仿宋"/>
          <w:sz w:val="32"/>
        </w:rPr>
        <w:t>本次选举产生的校青年志愿者协会第十八届主席团将进行为期一个月的试用期，期间由校青年志愿者协会第十七届主席团主持工作，第十八届主席团协助开展工作。</w:t>
      </w:r>
    </w:p>
    <w:p>
      <w:pPr>
        <w:spacing w:line="560" w:lineRule="exact"/>
        <w:ind w:firstLine="640" w:firstLineChars="200"/>
        <w:rPr>
          <w:rFonts w:ascii="Times New Roman" w:hAnsi="Times New Roman" w:eastAsia="仿宋"/>
          <w:sz w:val="32"/>
        </w:rPr>
      </w:pPr>
    </w:p>
    <w:p>
      <w:pPr>
        <w:spacing w:line="560" w:lineRule="exact"/>
        <w:jc w:val="center"/>
        <w:outlineLvl w:val="0"/>
        <w:rPr>
          <w:rFonts w:ascii="Times New Roman" w:hAnsi="Times New Roman" w:eastAsia="黑体"/>
          <w:sz w:val="32"/>
        </w:rPr>
      </w:pPr>
      <w:r>
        <w:rPr>
          <w:rFonts w:hint="eastAsia" w:ascii="Times New Roman" w:hAnsi="Times New Roman" w:eastAsia="黑体"/>
          <w:sz w:val="32"/>
        </w:rPr>
        <w:t>第七章 附则</w:t>
      </w:r>
    </w:p>
    <w:p>
      <w:pPr>
        <w:spacing w:line="560" w:lineRule="exact"/>
        <w:ind w:firstLine="640" w:firstLineChars="200"/>
        <w:rPr>
          <w:rFonts w:ascii="Times New Roman" w:hAnsi="Times New Roman" w:eastAsia="仿宋"/>
          <w:sz w:val="32"/>
        </w:rPr>
      </w:pPr>
      <w:r>
        <w:rPr>
          <w:rFonts w:hint="eastAsia" w:ascii="楷体" w:hAnsi="楷体" w:eastAsia="楷体"/>
          <w:sz w:val="32"/>
        </w:rPr>
        <w:t>第三十条　</w:t>
      </w:r>
      <w:r>
        <w:rPr>
          <w:rFonts w:hint="eastAsia" w:ascii="Times New Roman" w:hAnsi="Times New Roman" w:eastAsia="仿宋"/>
          <w:sz w:val="32"/>
        </w:rPr>
        <w:t>哈尔滨工业大学青年志愿者协会第十七届主席团选举</w:t>
      </w:r>
      <w:r>
        <w:rPr>
          <w:rFonts w:ascii="Times New Roman" w:hAnsi="Times New Roman" w:eastAsia="仿宋"/>
          <w:sz w:val="32"/>
        </w:rPr>
        <w:t>组委会</w:t>
      </w:r>
      <w:r>
        <w:rPr>
          <w:rFonts w:hint="eastAsia" w:ascii="Times New Roman" w:hAnsi="Times New Roman" w:eastAsia="仿宋"/>
          <w:sz w:val="32"/>
        </w:rPr>
        <w:t>成员</w:t>
      </w:r>
      <w:r>
        <w:rPr>
          <w:rFonts w:ascii="Times New Roman" w:hAnsi="Times New Roman" w:eastAsia="仿宋"/>
          <w:sz w:val="32"/>
        </w:rPr>
        <w:t>：</w:t>
      </w:r>
      <w:r>
        <w:rPr>
          <w:rFonts w:hint="eastAsia" w:ascii="Times New Roman" w:hAnsi="Times New Roman" w:eastAsia="仿宋"/>
          <w:sz w:val="32"/>
        </w:rPr>
        <w:t>任飞燕、张顺财、刁浩宇、冯鑫蕾、都英鑫。</w:t>
      </w:r>
    </w:p>
    <w:p>
      <w:pPr>
        <w:spacing w:line="560" w:lineRule="exact"/>
        <w:ind w:firstLine="640" w:firstLineChars="200"/>
        <w:rPr>
          <w:rFonts w:ascii="Times New Roman" w:hAnsi="Times New Roman" w:eastAsia="仿宋"/>
          <w:sz w:val="32"/>
        </w:rPr>
      </w:pPr>
      <w:r>
        <w:rPr>
          <w:rFonts w:hint="eastAsia" w:ascii="楷体" w:hAnsi="楷体" w:eastAsia="楷体"/>
          <w:sz w:val="32"/>
        </w:rPr>
        <w:t>第三十一条　</w:t>
      </w:r>
      <w:r>
        <w:rPr>
          <w:rFonts w:hint="eastAsia" w:ascii="Times New Roman" w:hAnsi="Times New Roman" w:eastAsia="仿宋"/>
          <w:sz w:val="32"/>
        </w:rPr>
        <w:t>本办法的修改权和解释权归选举组委会所有，如有疑问，请联系选举组委会。</w:t>
      </w:r>
    </w:p>
    <w:p>
      <w:pPr>
        <w:spacing w:line="560" w:lineRule="exact"/>
        <w:ind w:firstLine="640" w:firstLineChars="200"/>
        <w:rPr>
          <w:rFonts w:hint="default" w:ascii="Times New Roman" w:hAnsi="Times New Roman" w:eastAsia="仿宋"/>
          <w:sz w:val="32"/>
          <w:highlight w:val="none"/>
          <w:lang w:val="en-US" w:eastAsia="zh-CN"/>
        </w:rPr>
      </w:pPr>
      <w:r>
        <w:rPr>
          <w:rFonts w:hint="eastAsia" w:ascii="Times New Roman" w:hAnsi="Times New Roman" w:eastAsia="仿宋"/>
          <w:sz w:val="32"/>
        </w:rPr>
        <w:t>联 系 人：</w:t>
      </w:r>
      <w:r>
        <w:rPr>
          <w:rFonts w:hint="eastAsia" w:ascii="Times New Roman" w:hAnsi="Times New Roman" w:eastAsia="仿宋"/>
          <w:sz w:val="32"/>
          <w:lang w:val="en-US" w:eastAsia="zh-CN"/>
        </w:rPr>
        <w:t>王迪 孙祥祖</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highlight w:val="none"/>
        </w:rPr>
        <w:t>联系方式：18249467931；15561899557</w:t>
      </w:r>
      <w:bookmarkStart w:id="0" w:name="_GoBack"/>
      <w:bookmarkEnd w:id="0"/>
    </w:p>
    <w:p>
      <w:pPr>
        <w:spacing w:line="560" w:lineRule="exact"/>
        <w:ind w:firstLine="640" w:firstLineChars="200"/>
        <w:rPr>
          <w:rFonts w:ascii="Times New Roman" w:hAnsi="Times New Roman" w:eastAsia="仿宋"/>
          <w:sz w:val="32"/>
        </w:rPr>
      </w:pPr>
      <w:r>
        <w:rPr>
          <w:rFonts w:hint="eastAsia" w:ascii="Times New Roman" w:hAnsi="Times New Roman" w:eastAsia="仿宋" w:cs="Times New Roman"/>
          <w:sz w:val="32"/>
        </w:rPr>
        <w:t>联系邮箱：</w:t>
      </w:r>
      <w:r>
        <w:rPr>
          <w:rFonts w:ascii="Times New Roman" w:hAnsi="Times New Roman" w:eastAsia="仿宋" w:cs="Times New Roman"/>
          <w:sz w:val="32"/>
        </w:rPr>
        <w:t>volunteer@hit.edu.cn</w:t>
      </w:r>
    </w:p>
    <w:p>
      <w:pPr>
        <w:spacing w:line="560" w:lineRule="exact"/>
        <w:ind w:firstLine="600" w:firstLineChars="200"/>
        <w:rPr>
          <w:rFonts w:ascii="Times New Roman" w:hAnsi="Times New Roman" w:eastAsia="仿宋" w:cs="HGKRKT+ä»¿å®"/>
          <w:color w:val="000000"/>
          <w:spacing w:val="-10"/>
          <w:sz w:val="32"/>
        </w:rPr>
      </w:pPr>
    </w:p>
    <w:p>
      <w:pPr>
        <w:spacing w:line="560" w:lineRule="exact"/>
        <w:ind w:left="3360" w:leftChars="1600" w:firstLine="600" w:firstLineChars="200"/>
        <w:jc w:val="center"/>
        <w:rPr>
          <w:rFonts w:ascii="Times New Roman" w:hAnsi="Times New Roman" w:eastAsia="仿宋" w:cs="HGKRKT+ä»¿å®"/>
          <w:color w:val="000000"/>
          <w:spacing w:val="-10"/>
          <w:sz w:val="32"/>
        </w:rPr>
      </w:pPr>
      <w:r>
        <w:rPr>
          <w:rFonts w:hint="eastAsia" w:ascii="Times New Roman" w:hAnsi="Times New Roman" w:eastAsia="仿宋" w:cs="HGKRKT+ä»¿å®"/>
          <w:color w:val="000000"/>
          <w:spacing w:val="-10"/>
          <w:sz w:val="32"/>
        </w:rPr>
        <w:t>哈尔滨工业大学青年志愿者协会</w:t>
      </w:r>
    </w:p>
    <w:p>
      <w:pPr>
        <w:spacing w:line="560" w:lineRule="exact"/>
        <w:ind w:left="3360" w:leftChars="1600" w:firstLine="600" w:firstLineChars="200"/>
        <w:jc w:val="center"/>
        <w:rPr>
          <w:rFonts w:ascii="Times New Roman" w:hAnsi="Times New Roman" w:eastAsia="仿宋" w:cs="HGKRKT+ä»¿å®"/>
          <w:color w:val="000000"/>
          <w:spacing w:val="-10"/>
          <w:sz w:val="32"/>
        </w:rPr>
      </w:pPr>
      <w:r>
        <w:rPr>
          <w:rFonts w:hint="eastAsia" w:ascii="Times New Roman" w:hAnsi="Times New Roman" w:eastAsia="仿宋" w:cs="HGKRKT+ä»¿å®"/>
          <w:color w:val="000000"/>
          <w:spacing w:val="-10"/>
          <w:sz w:val="32"/>
        </w:rPr>
        <w:t>第十七届主席团选举</w:t>
      </w:r>
      <w:r>
        <w:rPr>
          <w:rFonts w:ascii="Times New Roman" w:hAnsi="Times New Roman" w:eastAsia="仿宋" w:cs="HGKRKT+ä»¿å®"/>
          <w:color w:val="000000"/>
          <w:spacing w:val="-10"/>
          <w:sz w:val="32"/>
        </w:rPr>
        <w:t>组委会</w:t>
      </w:r>
    </w:p>
    <w:p>
      <w:pPr>
        <w:spacing w:line="560" w:lineRule="exact"/>
        <w:ind w:left="3360" w:leftChars="1600" w:firstLine="600" w:firstLineChars="200"/>
        <w:jc w:val="center"/>
        <w:rPr>
          <w:rFonts w:ascii="Times New Roman" w:hAnsi="Times New Roman" w:eastAsia="仿宋" w:cs="HGKRKT+ä»¿å®"/>
          <w:color w:val="000000"/>
          <w:spacing w:val="-10"/>
          <w:sz w:val="32"/>
        </w:rPr>
      </w:pPr>
      <w:r>
        <w:rPr>
          <w:rFonts w:ascii="Times New Roman" w:hAnsi="Times New Roman" w:eastAsia="仿宋" w:cs="HGKRKT+ä»¿å®"/>
          <w:color w:val="000000"/>
          <w:spacing w:val="-10"/>
          <w:sz w:val="32"/>
        </w:rPr>
        <w:t>20</w:t>
      </w:r>
      <w:r>
        <w:rPr>
          <w:rFonts w:hint="eastAsia" w:ascii="Times New Roman" w:hAnsi="Times New Roman" w:eastAsia="仿宋" w:cs="HGKRKT+ä»¿å®"/>
          <w:color w:val="000000"/>
          <w:spacing w:val="-10"/>
          <w:sz w:val="32"/>
        </w:rPr>
        <w:t>2</w:t>
      </w:r>
      <w:r>
        <w:rPr>
          <w:rFonts w:ascii="Times New Roman" w:hAnsi="Times New Roman" w:eastAsia="仿宋" w:cs="HGKRKT+ä»¿å®"/>
          <w:color w:val="000000"/>
          <w:spacing w:val="-10"/>
          <w:sz w:val="32"/>
        </w:rPr>
        <w:t>3</w:t>
      </w:r>
      <w:r>
        <w:rPr>
          <w:rFonts w:ascii="Times New Roman" w:hAnsi="Times New Roman" w:eastAsia="仿宋" w:cs="HGKRKT+ä»¿å®"/>
          <w:color w:val="auto"/>
          <w:spacing w:val="-10"/>
          <w:sz w:val="32"/>
        </w:rPr>
        <w:t>年</w:t>
      </w:r>
      <w:r>
        <w:rPr>
          <w:rFonts w:hint="eastAsia" w:ascii="Times New Roman" w:hAnsi="Times New Roman" w:eastAsia="仿宋" w:cs="HGKRKT+ä»¿å®"/>
          <w:color w:val="auto"/>
          <w:spacing w:val="-10"/>
          <w:sz w:val="32"/>
          <w:lang w:val="en-US" w:eastAsia="zh-CN"/>
        </w:rPr>
        <w:t>5</w:t>
      </w:r>
      <w:r>
        <w:rPr>
          <w:rFonts w:ascii="Times New Roman" w:hAnsi="Times New Roman" w:eastAsia="仿宋" w:cs="HGKRKT+ä»¿å®"/>
          <w:color w:val="auto"/>
          <w:spacing w:val="-10"/>
          <w:sz w:val="32"/>
        </w:rPr>
        <w:t>月</w:t>
      </w:r>
      <w:r>
        <w:rPr>
          <w:rFonts w:hint="eastAsia" w:ascii="Times New Roman" w:hAnsi="Times New Roman" w:eastAsia="仿宋" w:cs="HGKRKT+ä»¿å®"/>
          <w:color w:val="auto"/>
          <w:spacing w:val="-10"/>
          <w:sz w:val="32"/>
          <w:lang w:val="en-US" w:eastAsia="zh-CN"/>
        </w:rPr>
        <w:t>31</w:t>
      </w:r>
      <w:r>
        <w:rPr>
          <w:rFonts w:ascii="Times New Roman" w:hAnsi="Times New Roman" w:eastAsia="仿宋" w:cs="HGKRKT+ä»¿å®"/>
          <w:color w:val="auto"/>
          <w:spacing w:val="-10"/>
          <w:sz w:val="32"/>
        </w:rPr>
        <w:t>日</w:t>
      </w:r>
    </w:p>
    <w:sectPr>
      <w:footerReference r:id="rId3" w:type="default"/>
      <w:footerReference r:id="rId4" w:type="even"/>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5B3439-D072-47D4-B44E-06B4E4112B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2" w:fontKey="{08E066AC-E540-4F19-8769-6F8561207149}"/>
  </w:font>
  <w:font w:name="仿宋">
    <w:panose1 w:val="02010609060101010101"/>
    <w:charset w:val="86"/>
    <w:family w:val="modern"/>
    <w:pitch w:val="default"/>
    <w:sig w:usb0="800002BF" w:usb1="38CF7CFA" w:usb2="00000016" w:usb3="00000000" w:csb0="00040001" w:csb1="00000000"/>
    <w:embedRegular r:id="rId3" w:fontKey="{1D3E2C93-4020-4EFA-B4F9-9C0C509C3333}"/>
  </w:font>
  <w:font w:name="楷体">
    <w:panose1 w:val="02010609060101010101"/>
    <w:charset w:val="86"/>
    <w:family w:val="modern"/>
    <w:pitch w:val="default"/>
    <w:sig w:usb0="800002BF" w:usb1="38CF7CFA" w:usb2="00000016" w:usb3="00000000" w:csb0="00040001" w:csb1="00000000"/>
    <w:embedRegular r:id="rId4" w:fontKey="{B3BF0566-C517-4281-BC13-12B9622D56FA}"/>
  </w:font>
  <w:font w:name="WGFPBD+ä»¿å®">
    <w:altName w:val="Leelawadee UI"/>
    <w:panose1 w:val="00000000000000000000"/>
    <w:charset w:val="01"/>
    <w:family w:val="modern"/>
    <w:pitch w:val="default"/>
    <w:sig w:usb0="00000000" w:usb1="00000000" w:usb2="01010101" w:usb3="01010101" w:csb0="01010101" w:csb1="01010101"/>
    <w:embedRegular r:id="rId5" w:fontKey="{EA4DEC46-F267-47F5-A283-43C0892C7911}"/>
  </w:font>
  <w:font w:name="仿宋_GB2312">
    <w:altName w:val="仿宋"/>
    <w:panose1 w:val="00000000000000000000"/>
    <w:charset w:val="86"/>
    <w:family w:val="modern"/>
    <w:pitch w:val="default"/>
    <w:sig w:usb0="00000000" w:usb1="00000000" w:usb2="00000010" w:usb3="00000000" w:csb0="00040000" w:csb1="00000000"/>
    <w:embedRegular r:id="rId6" w:fontKey="{2C67EC34-EC85-4FB9-8A61-3564C5A79650}"/>
  </w:font>
  <w:font w:name="HGKRKT+ä»¿å®">
    <w:altName w:val="Segoe Print"/>
    <w:panose1 w:val="00000000000000000000"/>
    <w:charset w:val="01"/>
    <w:family w:val="modern"/>
    <w:pitch w:val="default"/>
    <w:sig w:usb0="00000000" w:usb1="00000000" w:usb2="01010101" w:usb3="01010101" w:csb0="01010101" w:csb1="01010101"/>
    <w:embedRegular r:id="rId7" w:fontKey="{A973AF4B-078E-46D2-85E7-F66D1470B827}"/>
  </w:font>
  <w:font w:name="UPDSPL+ä»¿å®">
    <w:altName w:val="Segoe Print"/>
    <w:panose1 w:val="00000000000000000000"/>
    <w:charset w:val="01"/>
    <w:family w:val="modern"/>
    <w:pitch w:val="default"/>
    <w:sig w:usb0="00000000" w:usb1="00000000" w:usb2="01010101" w:usb3="01010101" w:csb0="01010101" w:csb1="01010101"/>
    <w:embedRegular r:id="rId8" w:fontKey="{755631C5-00B6-426C-99D6-74E47E8A5327}"/>
  </w:font>
  <w:font w:name="HAKBWS+ä»¿å®">
    <w:altName w:val="Segoe Print"/>
    <w:panose1 w:val="00000000000000000000"/>
    <w:charset w:val="01"/>
    <w:family w:val="modern"/>
    <w:pitch w:val="default"/>
    <w:sig w:usb0="00000000" w:usb1="00000000" w:usb2="01010101" w:usb3="01010101" w:csb0="01010101" w:csb1="01010101"/>
    <w:embedRegular r:id="rId9" w:fontKey="{162DD997-4871-48DF-90D1-C847830D629F}"/>
  </w:font>
  <w:font w:name="Leelawadee UI">
    <w:panose1 w:val="020B0502040204020203"/>
    <w:charset w:val="00"/>
    <w:family w:val="auto"/>
    <w:pitch w:val="default"/>
    <w:sig w:usb0="83000003" w:usb1="00000000" w:usb2="00010000" w:usb3="00000001" w:csb0="000101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sdt>
      <w:sdtPr>
        <w:rPr>
          <w:rFonts w:ascii="宋体" w:hAnsi="宋体" w:eastAsia="宋体"/>
          <w:sz w:val="28"/>
          <w:szCs w:val="28"/>
        </w:rPr>
        <w:id w:val="-37122936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sdt>
      <w:sdtPr>
        <w:rPr>
          <w:rFonts w:ascii="宋体" w:hAnsi="宋体" w:eastAsia="宋体"/>
          <w:sz w:val="28"/>
          <w:szCs w:val="28"/>
        </w:rPr>
        <w:id w:val="-60796256"/>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YTI5YmY0N2UwMjU5ODgzMmVkMmIzOWU1NzlmYjAifQ=="/>
  </w:docVars>
  <w:rsids>
    <w:rsidRoot w:val="003A247D"/>
    <w:rsid w:val="00014731"/>
    <w:rsid w:val="000A2967"/>
    <w:rsid w:val="000C22D7"/>
    <w:rsid w:val="000F2FCA"/>
    <w:rsid w:val="00100032"/>
    <w:rsid w:val="00110715"/>
    <w:rsid w:val="001152E4"/>
    <w:rsid w:val="00123A66"/>
    <w:rsid w:val="00134A68"/>
    <w:rsid w:val="00172EE4"/>
    <w:rsid w:val="0018175E"/>
    <w:rsid w:val="001A4AE8"/>
    <w:rsid w:val="001C6D80"/>
    <w:rsid w:val="001D67E2"/>
    <w:rsid w:val="001E7CEC"/>
    <w:rsid w:val="001F4FD1"/>
    <w:rsid w:val="00230C9D"/>
    <w:rsid w:val="00252A76"/>
    <w:rsid w:val="00257FAB"/>
    <w:rsid w:val="002610DC"/>
    <w:rsid w:val="002970B8"/>
    <w:rsid w:val="002B0FB0"/>
    <w:rsid w:val="002B528F"/>
    <w:rsid w:val="002B7765"/>
    <w:rsid w:val="002D60C9"/>
    <w:rsid w:val="00302F42"/>
    <w:rsid w:val="003031CB"/>
    <w:rsid w:val="003054E0"/>
    <w:rsid w:val="00314897"/>
    <w:rsid w:val="00331F29"/>
    <w:rsid w:val="0034563A"/>
    <w:rsid w:val="003547D7"/>
    <w:rsid w:val="003571F2"/>
    <w:rsid w:val="00366CC2"/>
    <w:rsid w:val="003855BF"/>
    <w:rsid w:val="003A247D"/>
    <w:rsid w:val="003B2C85"/>
    <w:rsid w:val="003C6FA8"/>
    <w:rsid w:val="003D069D"/>
    <w:rsid w:val="003F7BAC"/>
    <w:rsid w:val="0040270C"/>
    <w:rsid w:val="00451AB8"/>
    <w:rsid w:val="00454F98"/>
    <w:rsid w:val="004773EE"/>
    <w:rsid w:val="004A52FF"/>
    <w:rsid w:val="004B76B8"/>
    <w:rsid w:val="0052274C"/>
    <w:rsid w:val="00562E13"/>
    <w:rsid w:val="00571FCA"/>
    <w:rsid w:val="005900E8"/>
    <w:rsid w:val="005A37A0"/>
    <w:rsid w:val="005B63C2"/>
    <w:rsid w:val="00625C71"/>
    <w:rsid w:val="006406DE"/>
    <w:rsid w:val="00645D07"/>
    <w:rsid w:val="006B078E"/>
    <w:rsid w:val="006B45AC"/>
    <w:rsid w:val="00704E5A"/>
    <w:rsid w:val="0072260B"/>
    <w:rsid w:val="007373F3"/>
    <w:rsid w:val="00741B93"/>
    <w:rsid w:val="00750065"/>
    <w:rsid w:val="007514A4"/>
    <w:rsid w:val="00762E9A"/>
    <w:rsid w:val="00795621"/>
    <w:rsid w:val="007A4ADC"/>
    <w:rsid w:val="007C1328"/>
    <w:rsid w:val="007C7575"/>
    <w:rsid w:val="007D5A61"/>
    <w:rsid w:val="007F494D"/>
    <w:rsid w:val="008326C6"/>
    <w:rsid w:val="00850C91"/>
    <w:rsid w:val="00856D05"/>
    <w:rsid w:val="00865A58"/>
    <w:rsid w:val="00892FC3"/>
    <w:rsid w:val="008937F3"/>
    <w:rsid w:val="00897318"/>
    <w:rsid w:val="008C3D44"/>
    <w:rsid w:val="008D1CF4"/>
    <w:rsid w:val="00931010"/>
    <w:rsid w:val="00936D02"/>
    <w:rsid w:val="0094198E"/>
    <w:rsid w:val="00946813"/>
    <w:rsid w:val="00956205"/>
    <w:rsid w:val="00980CB0"/>
    <w:rsid w:val="00982170"/>
    <w:rsid w:val="009A4558"/>
    <w:rsid w:val="009A55C1"/>
    <w:rsid w:val="009D1F19"/>
    <w:rsid w:val="00A01D51"/>
    <w:rsid w:val="00A0450D"/>
    <w:rsid w:val="00A04601"/>
    <w:rsid w:val="00A1797B"/>
    <w:rsid w:val="00A35F1F"/>
    <w:rsid w:val="00A442BE"/>
    <w:rsid w:val="00A84EFA"/>
    <w:rsid w:val="00A86B76"/>
    <w:rsid w:val="00AD2D34"/>
    <w:rsid w:val="00AD54AD"/>
    <w:rsid w:val="00AE52CF"/>
    <w:rsid w:val="00B07902"/>
    <w:rsid w:val="00B23494"/>
    <w:rsid w:val="00B26EBB"/>
    <w:rsid w:val="00B2778A"/>
    <w:rsid w:val="00B371D9"/>
    <w:rsid w:val="00B43588"/>
    <w:rsid w:val="00B62170"/>
    <w:rsid w:val="00B74AB9"/>
    <w:rsid w:val="00B959BB"/>
    <w:rsid w:val="00BC16F3"/>
    <w:rsid w:val="00BC4DF1"/>
    <w:rsid w:val="00BD4D5C"/>
    <w:rsid w:val="00BE4671"/>
    <w:rsid w:val="00BF0948"/>
    <w:rsid w:val="00C04EA1"/>
    <w:rsid w:val="00C3188E"/>
    <w:rsid w:val="00C3296A"/>
    <w:rsid w:val="00C459A3"/>
    <w:rsid w:val="00C81622"/>
    <w:rsid w:val="00C9188E"/>
    <w:rsid w:val="00CD778D"/>
    <w:rsid w:val="00CF47C1"/>
    <w:rsid w:val="00D02BAA"/>
    <w:rsid w:val="00D03969"/>
    <w:rsid w:val="00D24EA1"/>
    <w:rsid w:val="00D33BC4"/>
    <w:rsid w:val="00D441D3"/>
    <w:rsid w:val="00D5022D"/>
    <w:rsid w:val="00D922B9"/>
    <w:rsid w:val="00DC26F3"/>
    <w:rsid w:val="00DF5B77"/>
    <w:rsid w:val="00E11C7C"/>
    <w:rsid w:val="00E214D2"/>
    <w:rsid w:val="00E3110E"/>
    <w:rsid w:val="00E32A84"/>
    <w:rsid w:val="00E36C2A"/>
    <w:rsid w:val="00E464F5"/>
    <w:rsid w:val="00E673EF"/>
    <w:rsid w:val="00E72CCF"/>
    <w:rsid w:val="00E8537C"/>
    <w:rsid w:val="00E909CD"/>
    <w:rsid w:val="00EA4976"/>
    <w:rsid w:val="00EB057A"/>
    <w:rsid w:val="00EB6122"/>
    <w:rsid w:val="00F07923"/>
    <w:rsid w:val="00F11D5D"/>
    <w:rsid w:val="00F17C9F"/>
    <w:rsid w:val="00F25EB9"/>
    <w:rsid w:val="00F63573"/>
    <w:rsid w:val="00FA0DC8"/>
    <w:rsid w:val="00FB1A3C"/>
    <w:rsid w:val="00FC01D7"/>
    <w:rsid w:val="00FD35EB"/>
    <w:rsid w:val="2880538E"/>
    <w:rsid w:val="395A0DD4"/>
    <w:rsid w:val="41A95276"/>
    <w:rsid w:val="49063728"/>
    <w:rsid w:val="4FA22E59"/>
    <w:rsid w:val="51CD05F1"/>
    <w:rsid w:val="526C4CC8"/>
    <w:rsid w:val="5C064BEE"/>
    <w:rsid w:val="693A11B5"/>
    <w:rsid w:val="7944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eastAsia="宋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标题 1 字符"/>
    <w:basedOn w:val="6"/>
    <w:link w:val="2"/>
    <w:qFormat/>
    <w:uiPriority w:val="9"/>
    <w:rPr>
      <w:rFonts w:eastAsia="宋体"/>
      <w:b/>
      <w:bCs/>
      <w:kern w:val="44"/>
      <w:sz w:val="44"/>
      <w:szCs w:val="44"/>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2536</Words>
  <Characters>2687</Characters>
  <Lines>19</Lines>
  <Paragraphs>5</Paragraphs>
  <TotalTime>54</TotalTime>
  <ScaleCrop>false</ScaleCrop>
  <LinksUpToDate>false</LinksUpToDate>
  <CharactersWithSpaces>2726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2022-06-01T02:51:00Z</dcterms:created>
  <dc:creator>卢 生奥</dc:creator>
  <cp:lastModifiedBy>Коля阿迪</cp:lastModifiedBy>
  <cp:lastPrinted>2019-05-07T12:37:00Z</cp:lastPrinted>
  <dcterms:modified xsi:type="dcterms:W3CDTF">2023-05-31T06:07:54Z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136FEB717EBB4D61BAAA27B9E48C5DC8_13</vt:lpwstr>
  </property>
</Properties>
</file>