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156" w:afterLines="50" w:line="560" w:lineRule="exact"/>
        <w:rPr>
          <w:rFonts w:hint="default" w:ascii="黑体" w:hAnsi="黑体" w:eastAsia="黑体" w:cs="黑体"/>
          <w:spacing w:val="6"/>
          <w:kern w:val="0"/>
          <w:sz w:val="32"/>
          <w:szCs w:val="32"/>
          <w:lang w:val="en-US" w:bidi="zh-CN"/>
        </w:rPr>
      </w:pPr>
      <w:r>
        <w:rPr>
          <w:rFonts w:hint="eastAsia" w:ascii="黑体" w:hAnsi="黑体" w:eastAsia="黑体" w:cs="黑体"/>
          <w:spacing w:val="6"/>
          <w:kern w:val="0"/>
          <w:sz w:val="32"/>
          <w:szCs w:val="32"/>
          <w:lang w:bidi="zh-CN"/>
        </w:rPr>
        <w:t>附件</w:t>
      </w:r>
      <w:r>
        <w:rPr>
          <w:rFonts w:hint="default" w:ascii="Times New Roman" w:hAnsi="Times New Roman" w:eastAsia="黑体" w:cs="Times New Roman"/>
          <w:spacing w:val="6"/>
          <w:kern w:val="0"/>
          <w:sz w:val="32"/>
          <w:szCs w:val="32"/>
          <w:lang w:val="en-US" w:bidi="zh-CN"/>
        </w:rPr>
        <w:t>5</w:t>
      </w:r>
    </w:p>
    <w:p>
      <w:pPr>
        <w:pStyle w:val="4"/>
      </w:pPr>
    </w:p>
    <w:p>
      <w:pPr>
        <w:spacing w:line="640" w:lineRule="exact"/>
        <w:jc w:val="center"/>
        <w:rPr>
          <w:rFonts w:ascii="仿宋_GB2312" w:hAnsi="方正小标宋简体" w:eastAsia="仿宋_GB2312" w:cs="方正小标宋简体"/>
          <w:kern w:val="0"/>
          <w:sz w:val="44"/>
          <w:szCs w:val="44"/>
          <w:lang w:bidi="zh-CN"/>
        </w:rPr>
      </w:pPr>
      <w:r>
        <w:rPr>
          <w:rFonts w:hint="eastAsia" w:ascii="仿宋_GB2312" w:hAnsi="方正小标宋简体" w:eastAsia="仿宋_GB2312" w:cs="方正小标宋简体"/>
          <w:kern w:val="0"/>
          <w:sz w:val="44"/>
          <w:szCs w:val="44"/>
          <w:lang w:bidi="zh-CN"/>
        </w:rPr>
        <w:t>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zh-CN"/>
        </w:rPr>
        <w:t>青春漳州</w:t>
      </w:r>
      <w:r>
        <w:rPr>
          <w:rFonts w:hint="eastAsia" w:ascii="仿宋_GB2312" w:hAnsi="方正小标宋简体" w:eastAsia="仿宋_GB2312" w:cs="方正小标宋简体"/>
          <w:kern w:val="0"/>
          <w:sz w:val="44"/>
          <w:szCs w:val="44"/>
          <w:lang w:bidi="zh-CN"/>
        </w:rPr>
        <w:t>”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zh-CN"/>
        </w:rPr>
        <w:t>微信号、</w:t>
      </w:r>
      <w:r>
        <w:rPr>
          <w:rFonts w:hint="eastAsia" w:ascii="仿宋_GB2312" w:hAnsi="方正小标宋简体" w:eastAsia="仿宋_GB2312" w:cs="方正小标宋简体"/>
          <w:kern w:val="0"/>
          <w:sz w:val="44"/>
          <w:szCs w:val="44"/>
          <w:lang w:bidi="zh-CN"/>
        </w:rPr>
        <w:t>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zh-CN"/>
        </w:rPr>
        <w:t>扬帆计划</w:t>
      </w:r>
      <w:r>
        <w:rPr>
          <w:rFonts w:hint="eastAsia" w:ascii="仿宋_GB2312" w:hAnsi="方正小标宋简体" w:eastAsia="仿宋_GB2312" w:cs="方正小标宋简体"/>
          <w:kern w:val="0"/>
          <w:sz w:val="44"/>
          <w:szCs w:val="44"/>
          <w:lang w:bidi="zh-CN"/>
        </w:rPr>
        <w:t>”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bidi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zh-CN"/>
        </w:rPr>
        <w:t>小程序二维码</w:t>
      </w:r>
    </w:p>
    <w:p>
      <w:pPr>
        <w:pStyle w:val="4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bidi="zh-CN"/>
        </w:rPr>
      </w:pPr>
    </w:p>
    <w:tbl>
      <w:tblPr>
        <w:tblStyle w:val="6"/>
        <w:tblW w:w="82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noWrap w:val="0"/>
            <w:vAlign w:val="center"/>
          </w:tcPr>
          <w:p>
            <w:pPr>
              <w:autoSpaceDE w:val="0"/>
              <w:autoSpaceDN w:val="0"/>
              <w:spacing w:line="540" w:lineRule="exact"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2"/>
                <w:szCs w:val="32"/>
                <w:lang w:bidi="zh-CN"/>
              </w:rPr>
              <w:t>“青春漳州”微信号</w:t>
            </w:r>
          </w:p>
          <w:p>
            <w:pPr>
              <w:autoSpaceDE w:val="0"/>
              <w:autoSpaceDN w:val="0"/>
              <w:spacing w:line="540" w:lineRule="exact"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2"/>
                <w:szCs w:val="32"/>
                <w:lang w:bidi="zh-CN"/>
              </w:rPr>
              <w:t>（二维码）</w:t>
            </w:r>
          </w:p>
        </w:tc>
        <w:tc>
          <w:tcPr>
            <w:tcW w:w="4148" w:type="dxa"/>
            <w:noWrap w:val="0"/>
            <w:vAlign w:val="center"/>
          </w:tcPr>
          <w:p>
            <w:pPr>
              <w:autoSpaceDE w:val="0"/>
              <w:autoSpaceDN w:val="0"/>
              <w:spacing w:line="540" w:lineRule="exact"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2"/>
                <w:szCs w:val="32"/>
                <w:lang w:bidi="zh-CN"/>
              </w:rPr>
              <w:t>“扬帆计划”小程序</w:t>
            </w:r>
          </w:p>
          <w:p>
            <w:pPr>
              <w:autoSpaceDE w:val="0"/>
              <w:autoSpaceDN w:val="0"/>
              <w:spacing w:line="540" w:lineRule="exact"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32"/>
                <w:szCs w:val="32"/>
                <w:lang w:bidi="zh-CN"/>
              </w:rPr>
              <w:t>（二维码）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2"/>
                <w:szCs w:val="32"/>
                <w:lang w:bidi="zh-CN"/>
              </w:rPr>
            </w:pPr>
            <w:r>
              <w:rPr>
                <w:rFonts w:ascii="仿宋_GB2312" w:hAnsi="仿宋_GB2312" w:eastAsia="仿宋_GB2312" w:cs="仿宋_GB2312"/>
                <w:spacing w:val="6"/>
                <w:kern w:val="0"/>
                <w:sz w:val="32"/>
                <w:szCs w:val="32"/>
                <w:lang w:bidi="zh-CN"/>
              </w:rPr>
              <w:drawing>
                <wp:inline distT="0" distB="0" distL="114300" distR="114300">
                  <wp:extent cx="1885950" cy="1885950"/>
                  <wp:effectExtent l="0" t="0" r="6350" b="6350"/>
                  <wp:docPr id="1" name="图片 1" descr="620c143b6a79d9b7098f872fbcf37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620c143b6a79d9b7098f872fbcf37f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 w:val="32"/>
                <w:szCs w:val="32"/>
                <w:lang w:bidi="zh-CN"/>
              </w:rPr>
            </w:pPr>
            <w:r>
              <w:rPr>
                <w:rFonts w:ascii="仿宋_GB2312" w:hAnsi="仿宋_GB2312" w:eastAsia="仿宋_GB2312" w:cs="仿宋_GB2312"/>
                <w:spacing w:val="6"/>
                <w:kern w:val="0"/>
                <w:sz w:val="32"/>
                <w:szCs w:val="32"/>
                <w:lang w:bidi="zh-CN"/>
              </w:rPr>
              <w:drawing>
                <wp:inline distT="0" distB="0" distL="114300" distR="114300">
                  <wp:extent cx="1979930" cy="1979930"/>
                  <wp:effectExtent l="0" t="0" r="1270" b="127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pacing w:val="6"/>
          <w:kern w:val="0"/>
          <w:sz w:val="32"/>
          <w:szCs w:val="32"/>
          <w:highlight w:val="none"/>
          <w:u w:val="none"/>
          <w:lang w:bidi="zh-CN"/>
        </w:rPr>
      </w:pPr>
    </w:p>
    <w:p>
      <w:pPr>
        <w:rPr>
          <w:rFonts w:hint="eastAsia" w:ascii="黑体" w:hAnsi="黑体" w:eastAsia="黑体" w:cs="黑体"/>
          <w:color w:val="auto"/>
          <w:spacing w:val="6"/>
          <w:kern w:val="0"/>
          <w:sz w:val="32"/>
          <w:szCs w:val="32"/>
          <w:highlight w:val="none"/>
          <w:u w:val="none"/>
          <w:lang w:bidi="zh-CN"/>
        </w:rPr>
      </w:pPr>
    </w:p>
    <w:p>
      <w:pPr>
        <w:rPr>
          <w:rFonts w:hint="eastAsia" w:ascii="黑体" w:hAnsi="黑体" w:eastAsia="黑体" w:cs="黑体"/>
          <w:color w:val="auto"/>
          <w:spacing w:val="6"/>
          <w:kern w:val="0"/>
          <w:sz w:val="32"/>
          <w:szCs w:val="32"/>
          <w:highlight w:val="none"/>
          <w:u w:val="none"/>
          <w:lang w:bidi="zh-CN"/>
        </w:rPr>
        <w:sectPr>
          <w:footerReference r:id="rId3" w:type="default"/>
          <w:pgSz w:w="11906" w:h="16838"/>
          <w:pgMar w:top="1871" w:right="1531" w:bottom="1871" w:left="1531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Calibri" w:hAnsi="Calibri"/>
        <w:sz w:val="18"/>
      </w:rPr>
    </w:pPr>
    <w:r>
      <w:rPr>
        <w:rFonts w:ascii="Calibri" w:hAnsi="Calibri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ZDZlOTk3ZDAxNjQ1MjE2ZGMxZGU1MzE1YTI1ZmEifQ=="/>
  </w:docVars>
  <w:rsids>
    <w:rsidRoot w:val="0707622C"/>
    <w:rsid w:val="0707622C"/>
    <w:rsid w:val="1ABA34EB"/>
    <w:rsid w:val="591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qFormat/>
    <w:uiPriority w:val="0"/>
    <w:pPr>
      <w:jc w:val="both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styleId="4">
    <w:name w:val="Balloon Text"/>
    <w:basedOn w:val="1"/>
    <w:next w:val="3"/>
    <w:qFormat/>
    <w:uiPriority w:val="0"/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2023-06-26T08:55:00Z</dcterms:created>
  <dc:creator>吉祥</dc:creator>
  <cp:lastModifiedBy>吉祥</cp:lastModifiedBy>
  <dcterms:modified xsi:type="dcterms:W3CDTF">2023-06-26T08:56:23Z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B2AFDA0CC81E4E3285640DFFF007948A_11</vt:lpwstr>
  </property>
</Properties>
</file>