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“全国纪念毛泽东同志诞辰130周年学术研讨会”论文参考选题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1.毛泽东与中华民族伟大复兴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2.毛泽东与“两个结合”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3.毛泽东与中国式现代化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4.毛泽东关于新民主主义革命的理论与实践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5.毛泽东关于社会主义革命和建设的理论与实践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6.毛泽东对马克思主义中国化时代化的重大贡献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7.毛泽东为开创中国特色社会主义所作的历史性贡献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8.毛泽东与党史重大决策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9.毛泽东与党史重大会议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10.毛泽东与党史重大事件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11.毛泽东与新中国经济建设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12.毛泽东与新中国政治建设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13.毛泽东与新中国法制建设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14.毛泽东与科技自立自强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15.毛泽东与教育和人才工作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16.毛泽东与思想政治工作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17.毛泽东与新中国文化建设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18.毛泽东与新中国民族宗教工作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19.毛泽东与新中国社会建设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20.毛泽东关于生态文明的思想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21.毛泽东关于国家安全的思考与谋划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22.毛泽东与国防建设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23.毛泽东军事思想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24.毛泽东与祖国统一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25.毛泽东统一战线思想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26.毛泽东外交思想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27.毛泽东与党的建设伟大工程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28.毛泽东与实事求是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29.毛泽东与群众路线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30.毛泽东与独立自主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31.毛泽东的战略思维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32.毛泽东关于政策和策略思想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33.毛泽东关于敢于斗争、敢于胜利的思想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34.毛泽东关于发挥历史主动的思想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35.毛泽东对重大风险的预判与应对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36.毛泽东关于维护党中央权威和集中统一领导的思想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37.毛泽东的思想方法、工作方法和领导方法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38.毛泽东论中国共产党历史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  <w:t>39.毛泽东关于中国革命和建设的经验总结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TkyYTFlZmU5MTkyNjRhZTY3NDdkNjQzYjBiNjkifQ=="/>
  </w:docVars>
  <w:rsids>
    <w:rsidRoot w:val="00000000"/>
    <w:rsid w:val="24E52ABB"/>
    <w:rsid w:val="73B8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2023-08-20T01:13:00Z</dcterms:created>
  <dc:creator>hit</dc:creator>
  <cp:lastModifiedBy>Singasong</cp:lastModifiedBy>
  <dcterms:modified xsi:type="dcterms:W3CDTF">2023-08-20T02:30:21Z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4862E9E59390460E93D68C2D44C4AE00_13</vt:lpwstr>
  </property>
</Properties>
</file>