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kern w:val="0"/>
          <w:sz w:val="44"/>
          <w:szCs w:val="44"/>
        </w:rPr>
      </w:pPr>
      <w:r>
        <w:rPr>
          <w:rFonts w:hint="eastAsia" w:ascii="方正小标宋简体" w:hAnsi="方正小标宋简体" w:eastAsia="方正小标宋简体" w:cs="方正小标宋简体"/>
          <w:b/>
          <w:bCs/>
          <w:kern w:val="0"/>
          <w:sz w:val="44"/>
          <w:szCs w:val="44"/>
        </w:rPr>
        <w:t>关于举办哈尔滨工业大学机电工程学院</w:t>
      </w:r>
    </w:p>
    <w:p>
      <w:pPr>
        <w:jc w:val="center"/>
        <w:rPr>
          <w:rFonts w:ascii="方正小标宋_GBK" w:hAnsi="黑体" w:eastAsia="方正小标宋_GBK" w:cs="宋体"/>
          <w:b/>
          <w:bCs/>
          <w:spacing w:val="8"/>
          <w:kern w:val="36"/>
          <w:sz w:val="44"/>
          <w:szCs w:val="44"/>
        </w:rPr>
      </w:pPr>
      <w:r>
        <w:rPr>
          <w:rFonts w:hint="eastAsia" w:ascii="方正小标宋简体" w:hAnsi="方正小标宋简体" w:eastAsia="方正小标宋简体" w:cs="方正小标宋简体"/>
          <w:b/>
          <w:bCs/>
          <w:kern w:val="0"/>
          <w:sz w:val="44"/>
          <w:szCs w:val="44"/>
        </w:rPr>
        <w:t>文化创意</w:t>
      </w:r>
      <w:r>
        <w:rPr>
          <w:rFonts w:hint="eastAsia" w:ascii="方正小标宋简体" w:hAnsi="方正小标宋简体" w:eastAsia="方正小标宋简体" w:cs="方正小标宋简体"/>
          <w:b/>
          <w:bCs/>
          <w:kern w:val="0"/>
          <w:sz w:val="44"/>
          <w:szCs w:val="44"/>
          <w:lang w:val="en-US" w:eastAsia="zh-CN"/>
        </w:rPr>
        <w:t>设计征集</w:t>
      </w:r>
      <w:r>
        <w:rPr>
          <w:rFonts w:hint="eastAsia" w:ascii="方正小标宋简体" w:hAnsi="方正小标宋简体" w:eastAsia="方正小标宋简体" w:cs="方正小标宋简体"/>
          <w:b/>
          <w:bCs/>
          <w:kern w:val="0"/>
          <w:sz w:val="44"/>
          <w:szCs w:val="44"/>
        </w:rPr>
        <w:t>大赛的通知</w:t>
      </w:r>
    </w:p>
    <w:p>
      <w:pPr>
        <w:pStyle w:val="10"/>
        <w:spacing w:before="0" w:beforeAutospacing="0" w:after="0" w:afterAutospacing="0" w:line="560" w:lineRule="exact"/>
        <w:ind w:firstLine="640" w:firstLineChars="200"/>
        <w:rPr>
          <w:rFonts w:hint="eastAsia" w:ascii="仿宋_GB2312" w:hAnsi="仿宋" w:eastAsia="仿宋_GB2312"/>
          <w:color w:val="333333"/>
          <w:sz w:val="32"/>
          <w:szCs w:val="32"/>
        </w:rPr>
      </w:pPr>
      <w:bookmarkStart w:id="0" w:name="_GoBack"/>
      <w:r>
        <w:rPr>
          <w:rFonts w:hint="eastAsia" w:ascii="仿宋_GB2312" w:hAnsi="仿宋" w:eastAsia="仿宋_GB2312"/>
          <w:color w:val="333333"/>
          <w:sz w:val="32"/>
          <w:szCs w:val="32"/>
        </w:rPr>
        <w:t>值此机电工程学院成立30周年、机械工程学科成立103周年之际，为弘扬学院精神文化内涵，展现学院办学特色与水平，提升学院社会影响力与美誉度，我们邀请大家参与此次文化创意</w:t>
      </w:r>
      <w:r>
        <w:rPr>
          <w:rFonts w:hint="eastAsia" w:ascii="仿宋_GB2312" w:hAnsi="仿宋" w:eastAsia="仿宋_GB2312"/>
          <w:color w:val="333333"/>
          <w:sz w:val="32"/>
          <w:szCs w:val="32"/>
          <w:lang w:val="en-US" w:eastAsia="zh-CN"/>
        </w:rPr>
        <w:t>设计征集</w:t>
      </w:r>
      <w:r>
        <w:rPr>
          <w:rFonts w:hint="eastAsia" w:ascii="仿宋_GB2312" w:hAnsi="仿宋" w:eastAsia="仿宋_GB2312"/>
          <w:color w:val="333333"/>
          <w:sz w:val="32"/>
          <w:szCs w:val="32"/>
        </w:rPr>
        <w:t>大赛！现将相关事项通知如下。</w:t>
      </w:r>
    </w:p>
    <w:p>
      <w:pPr>
        <w:pStyle w:val="9"/>
        <w:numPr>
          <w:numId w:val="0"/>
        </w:numPr>
        <w:ind w:leftChars="0"/>
        <w:rPr>
          <w:rFonts w:ascii="黑体" w:hAnsi="黑体" w:eastAsia="黑体"/>
          <w:b/>
          <w:bCs/>
          <w:sz w:val="32"/>
          <w:szCs w:val="32"/>
        </w:rPr>
      </w:pPr>
      <w:r>
        <w:rPr>
          <w:rFonts w:hint="eastAsia" w:ascii="黑体" w:hAnsi="黑体" w:eastAsia="黑体"/>
          <w:b/>
          <w:bCs/>
          <w:sz w:val="32"/>
          <w:szCs w:val="32"/>
          <w:lang w:val="en-US" w:eastAsia="zh-CN"/>
        </w:rPr>
        <w:t>一、</w:t>
      </w:r>
      <w:r>
        <w:rPr>
          <w:rFonts w:hint="eastAsia" w:ascii="黑体" w:hAnsi="黑体" w:eastAsia="黑体"/>
          <w:b/>
          <w:bCs/>
          <w:sz w:val="32"/>
          <w:szCs w:val="32"/>
        </w:rPr>
        <w:t>参赛对象</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672" w:firstLineChars="200"/>
        <w:textAlignment w:val="auto"/>
        <w:rPr>
          <w:rFonts w:ascii="黑体" w:hAnsi="黑体" w:eastAsia="黑体"/>
          <w:color w:val="000000"/>
          <w:spacing w:val="8"/>
          <w:sz w:val="32"/>
          <w:szCs w:val="32"/>
        </w:rPr>
      </w:pPr>
      <w:r>
        <w:rPr>
          <w:rFonts w:hint="eastAsia" w:ascii="仿宋_GB2312" w:hAnsi="仿宋_GB2312" w:eastAsia="仿宋_GB2312" w:cs="仿宋_GB2312"/>
          <w:color w:val="000000"/>
          <w:spacing w:val="8"/>
          <w:sz w:val="32"/>
          <w:szCs w:val="32"/>
        </w:rPr>
        <w:t>哈尔滨工业大学全体师生、员工、校友，可以个人、团体（不超过</w:t>
      </w:r>
      <w:r>
        <w:rPr>
          <w:rFonts w:hint="eastAsia" w:ascii="仿宋_GB2312" w:hAnsi="仿宋_GB2312" w:eastAsia="仿宋_GB2312" w:cs="仿宋_GB2312"/>
          <w:color w:val="000000"/>
          <w:spacing w:val="8"/>
          <w:sz w:val="32"/>
          <w:szCs w:val="32"/>
          <w:lang w:val="en-US" w:eastAsia="zh-CN"/>
        </w:rPr>
        <w:t>5</w:t>
      </w:r>
      <w:r>
        <w:rPr>
          <w:rFonts w:hint="eastAsia" w:ascii="仿宋_GB2312" w:hAnsi="仿宋_GB2312" w:eastAsia="仿宋_GB2312" w:cs="仿宋_GB2312"/>
          <w:color w:val="000000"/>
          <w:spacing w:val="8"/>
          <w:sz w:val="32"/>
          <w:szCs w:val="32"/>
        </w:rPr>
        <w:t>人）形式参赛。</w:t>
      </w:r>
    </w:p>
    <w:p>
      <w:pPr>
        <w:pStyle w:val="9"/>
        <w:keepNext w:val="0"/>
        <w:keepLines w:val="0"/>
        <w:pageBreakBefore w:val="0"/>
        <w:numPr>
          <w:numId w:val="0"/>
        </w:numPr>
        <w:kinsoku/>
        <w:wordWrap/>
        <w:overflowPunct/>
        <w:topLinePunct w:val="0"/>
        <w:autoSpaceDE/>
        <w:autoSpaceDN/>
        <w:bidi w:val="0"/>
        <w:adjustRightInd/>
        <w:snapToGrid/>
        <w:spacing w:line="240" w:lineRule="auto"/>
        <w:ind w:leftChars="0"/>
        <w:textAlignment w:val="auto"/>
        <w:rPr>
          <w:rFonts w:ascii="黑体" w:hAnsi="黑体" w:eastAsia="黑体"/>
          <w:b/>
          <w:bCs/>
          <w:sz w:val="32"/>
          <w:szCs w:val="32"/>
        </w:rPr>
      </w:pPr>
      <w:r>
        <w:rPr>
          <w:rFonts w:hint="eastAsia" w:ascii="黑体" w:hAnsi="黑体" w:eastAsia="黑体"/>
          <w:b/>
          <w:bCs/>
          <w:sz w:val="32"/>
          <w:szCs w:val="32"/>
          <w:lang w:val="en-US" w:eastAsia="zh-CN"/>
        </w:rPr>
        <w:t>二、</w:t>
      </w:r>
      <w:r>
        <w:rPr>
          <w:rFonts w:hint="eastAsia" w:ascii="黑体" w:hAnsi="黑体" w:eastAsia="黑体"/>
          <w:b/>
          <w:bCs/>
          <w:sz w:val="32"/>
          <w:szCs w:val="32"/>
        </w:rPr>
        <w:t>征集类别</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672" w:firstLineChars="200"/>
        <w:jc w:val="both"/>
        <w:textAlignment w:val="auto"/>
        <w:rPr>
          <w:rFonts w:ascii="黑体" w:hAnsi="黑体" w:eastAsia="黑体"/>
          <w:color w:val="000000"/>
          <w:spacing w:val="8"/>
          <w:sz w:val="32"/>
          <w:szCs w:val="32"/>
        </w:rPr>
      </w:pPr>
      <w:r>
        <w:rPr>
          <w:rFonts w:hint="eastAsia" w:ascii="仿宋_GB2312" w:hAnsi="仿宋_GB2312" w:eastAsia="仿宋_GB2312" w:cs="仿宋_GB2312"/>
          <w:color w:val="000000"/>
          <w:spacing w:val="8"/>
          <w:sz w:val="32"/>
          <w:szCs w:val="32"/>
        </w:rPr>
        <w:t>内容：征集作品包括</w:t>
      </w:r>
      <w:r>
        <w:rPr>
          <w:rFonts w:hint="eastAsia" w:ascii="仿宋_GB2312" w:hAnsi="仿宋_GB2312" w:eastAsia="仿宋_GB2312" w:cs="仿宋_GB2312"/>
          <w:b w:val="0"/>
          <w:bCs w:val="0"/>
          <w:color w:val="000000"/>
          <w:spacing w:val="8"/>
          <w:sz w:val="32"/>
          <w:szCs w:val="32"/>
        </w:rPr>
        <w:t>平面类</w:t>
      </w:r>
      <w:r>
        <w:rPr>
          <w:rFonts w:hint="eastAsia" w:ascii="仿宋_GB2312" w:hAnsi="仿宋_GB2312" w:eastAsia="仿宋_GB2312" w:cs="仿宋_GB2312"/>
          <w:color w:val="000000"/>
          <w:spacing w:val="8"/>
          <w:sz w:val="32"/>
          <w:szCs w:val="32"/>
        </w:rPr>
        <w:t>和</w:t>
      </w:r>
      <w:r>
        <w:rPr>
          <w:rFonts w:hint="eastAsia" w:ascii="仿宋_GB2312" w:hAnsi="仿宋_GB2312" w:eastAsia="仿宋_GB2312" w:cs="仿宋_GB2312"/>
          <w:b w:val="0"/>
          <w:bCs w:val="0"/>
          <w:color w:val="000000"/>
          <w:spacing w:val="8"/>
          <w:sz w:val="32"/>
          <w:szCs w:val="32"/>
        </w:rPr>
        <w:t>文创产品类</w:t>
      </w:r>
      <w:r>
        <w:rPr>
          <w:rFonts w:hint="eastAsia" w:ascii="仿宋_GB2312" w:hAnsi="仿宋_GB2312" w:eastAsia="仿宋_GB2312" w:cs="仿宋_GB2312"/>
          <w:color w:val="000000"/>
          <w:spacing w:val="8"/>
          <w:sz w:val="32"/>
          <w:szCs w:val="32"/>
        </w:rPr>
        <w:t>两个大类，风格、表现形式不限，美观大方即可。</w:t>
      </w:r>
    </w:p>
    <w:p>
      <w:pPr>
        <w:pStyle w:val="3"/>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jc w:val="both"/>
        <w:textAlignment w:val="auto"/>
        <w:rPr>
          <w:rFonts w:ascii="黑体" w:hAnsi="黑体" w:eastAsia="黑体"/>
          <w:color w:val="000000"/>
          <w:sz w:val="32"/>
          <w:szCs w:val="32"/>
        </w:rPr>
      </w:pPr>
      <w:r>
        <w:rPr>
          <w:rStyle w:val="7"/>
          <w:rFonts w:hint="eastAsia" w:ascii="黑体" w:hAnsi="黑体" w:eastAsia="黑体"/>
          <w:color w:val="auto"/>
          <w:sz w:val="32"/>
          <w:szCs w:val="32"/>
        </w:rPr>
        <w:t>平面</w:t>
      </w:r>
      <w:r>
        <w:rPr>
          <w:rStyle w:val="7"/>
          <w:rFonts w:ascii="黑体" w:hAnsi="黑体" w:eastAsia="黑体"/>
          <w:color w:val="auto"/>
          <w:sz w:val="32"/>
          <w:szCs w:val="32"/>
        </w:rPr>
        <w:t>类</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sz w:val="32"/>
          <w:szCs w:val="32"/>
        </w:rPr>
      </w:pPr>
      <w:r>
        <w:rPr>
          <w:rFonts w:hint="eastAsia" w:ascii="仿宋_GB2312" w:hAnsi="仿宋_GB2312" w:eastAsia="仿宋_GB2312" w:cs="仿宋_GB2312"/>
          <w:color w:val="000000"/>
          <w:sz w:val="32"/>
          <w:szCs w:val="32"/>
        </w:rPr>
        <w:t>包涵机电工程学院元素的IP形象</w:t>
      </w:r>
      <w:r>
        <w:rPr>
          <w:rFonts w:hint="eastAsia" w:ascii="仿宋_GB2312" w:hAnsi="仿宋_GB2312" w:eastAsia="仿宋_GB2312" w:cs="仿宋_GB2312"/>
          <w:sz w:val="32"/>
          <w:szCs w:val="32"/>
        </w:rPr>
        <w:t>，既能够体现“规格严格，功夫到家”的校训精神，又能够引起广大学子的情感共鸣，适合于学院的形象化宣传和多平台推广。</w:t>
      </w:r>
    </w:p>
    <w:p>
      <w:pPr>
        <w:pStyle w:val="3"/>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jc w:val="both"/>
        <w:textAlignment w:val="auto"/>
        <w:rPr>
          <w:rStyle w:val="7"/>
          <w:rFonts w:hint="eastAsia" w:ascii="黑体" w:hAnsi="黑体" w:eastAsia="黑体" w:cstheme="minorBidi"/>
          <w:color w:val="auto"/>
          <w:sz w:val="32"/>
          <w:szCs w:val="32"/>
        </w:rPr>
      </w:pPr>
      <w:r>
        <w:rPr>
          <w:rStyle w:val="7"/>
          <w:rFonts w:hint="eastAsia" w:ascii="黑体" w:hAnsi="黑体" w:eastAsia="黑体" w:cstheme="minorBidi"/>
          <w:color w:val="auto"/>
          <w:sz w:val="32"/>
          <w:szCs w:val="32"/>
        </w:rPr>
        <w:t>文创产品类</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color w:val="000000"/>
          <w:spacing w:val="8"/>
          <w:sz w:val="32"/>
          <w:szCs w:val="32"/>
        </w:rPr>
      </w:pPr>
      <w:r>
        <w:rPr>
          <w:rFonts w:hint="eastAsia" w:ascii="仿宋_GB2312" w:hAnsi="仿宋_GB2312" w:eastAsia="仿宋_GB2312" w:cs="仿宋_GB2312"/>
          <w:color w:val="000000"/>
          <w:sz w:val="32"/>
          <w:szCs w:val="32"/>
        </w:rPr>
        <w:t>包括但不限于书签、帆布包、吉祥物玩偶、鼠标垫、纪念徽章、马克杯等体现学院特色、有纪念价值的文创产品。</w:t>
      </w:r>
    </w:p>
    <w:p>
      <w:pPr>
        <w:pStyle w:val="9"/>
        <w:keepNext w:val="0"/>
        <w:keepLines w:val="0"/>
        <w:pageBreakBefore w:val="0"/>
        <w:numPr>
          <w:numId w:val="0"/>
        </w:numPr>
        <w:kinsoku/>
        <w:wordWrap/>
        <w:overflowPunct/>
        <w:topLinePunct w:val="0"/>
        <w:autoSpaceDE/>
        <w:autoSpaceDN/>
        <w:bidi w:val="0"/>
        <w:adjustRightInd/>
        <w:snapToGrid/>
        <w:spacing w:line="240" w:lineRule="auto"/>
        <w:ind w:leftChars="0"/>
        <w:textAlignment w:val="auto"/>
        <w:rPr>
          <w:rFonts w:ascii="黑体" w:hAnsi="黑体" w:eastAsia="黑体"/>
          <w:b/>
          <w:bCs/>
          <w:sz w:val="32"/>
          <w:szCs w:val="32"/>
        </w:rPr>
      </w:pPr>
      <w:r>
        <w:rPr>
          <w:rFonts w:hint="eastAsia" w:ascii="黑体" w:hAnsi="黑体" w:eastAsia="黑体"/>
          <w:b/>
          <w:bCs/>
          <w:sz w:val="32"/>
          <w:szCs w:val="32"/>
          <w:lang w:val="en-US" w:eastAsia="zh-CN"/>
        </w:rPr>
        <w:t>三、</w:t>
      </w:r>
      <w:r>
        <w:rPr>
          <w:rFonts w:hint="eastAsia" w:ascii="黑体" w:hAnsi="黑体" w:eastAsia="黑体"/>
          <w:b/>
          <w:bCs/>
          <w:sz w:val="32"/>
          <w:szCs w:val="32"/>
        </w:rPr>
        <w:t>奖项设置</w:t>
      </w:r>
    </w:p>
    <w:p>
      <w:pPr>
        <w:keepNext w:val="0"/>
        <w:keepLines w:val="0"/>
        <w:pageBreakBefore w:val="0"/>
        <w:widowControl w:val="0"/>
        <w:tabs>
          <w:tab w:val="left" w:pos="140"/>
          <w:tab w:val="left" w:pos="3465"/>
        </w:tabs>
        <w:kinsoku/>
        <w:wordWrap/>
        <w:overflowPunct/>
        <w:topLinePunct w:val="0"/>
        <w:autoSpaceDE/>
        <w:autoSpaceDN/>
        <w:bidi w:val="0"/>
        <w:adjustRightInd/>
        <w:snapToGrid/>
        <w:spacing w:line="240" w:lineRule="auto"/>
        <w:ind w:left="630" w:leftChars="3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一等奖：奖金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800</w:t>
      </w:r>
      <w:r>
        <w:rPr>
          <w:rFonts w:hint="eastAsia" w:ascii="仿宋_GB2312" w:hAnsi="仿宋_GB2312" w:eastAsia="仿宋_GB2312" w:cs="仿宋_GB2312"/>
          <w:color w:val="000000" w:themeColor="text1"/>
          <w:sz w:val="32"/>
          <w:szCs w:val="32"/>
          <w:highlight w:val="none"/>
          <w14:textFill>
            <w14:solidFill>
              <w14:schemeClr w14:val="tx1"/>
            </w14:solidFill>
          </w14:textFill>
        </w:rPr>
        <w:t>元+荣誉证书+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定制</w:t>
      </w:r>
      <w:r>
        <w:rPr>
          <w:rFonts w:hint="eastAsia" w:ascii="仿宋_GB2312" w:hAnsi="仿宋_GB2312" w:eastAsia="仿宋_GB2312" w:cs="仿宋_GB2312"/>
          <w:color w:val="000000" w:themeColor="text1"/>
          <w:sz w:val="32"/>
          <w:szCs w:val="32"/>
          <w:highlight w:val="none"/>
          <w14:textFill>
            <w14:solidFill>
              <w14:schemeClr w14:val="tx1"/>
            </w14:solidFill>
          </w14:textFill>
        </w:rPr>
        <w:t>纪念品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1名</w:t>
      </w:r>
    </w:p>
    <w:p>
      <w:pPr>
        <w:keepNext w:val="0"/>
        <w:keepLines w:val="0"/>
        <w:pageBreakBefore w:val="0"/>
        <w:widowControl w:val="0"/>
        <w:tabs>
          <w:tab w:val="left" w:pos="140"/>
          <w:tab w:val="left" w:pos="3465"/>
        </w:tabs>
        <w:kinsoku/>
        <w:wordWrap/>
        <w:overflowPunct/>
        <w:topLinePunct w:val="0"/>
        <w:autoSpaceDE/>
        <w:autoSpaceDN/>
        <w:bidi w:val="0"/>
        <w:adjustRightInd/>
        <w:snapToGrid/>
        <w:spacing w:line="240" w:lineRule="auto"/>
        <w:ind w:left="630" w:leftChars="3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二等奖：奖金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500</w:t>
      </w:r>
      <w:r>
        <w:rPr>
          <w:rFonts w:hint="eastAsia" w:ascii="仿宋_GB2312" w:hAnsi="仿宋_GB2312" w:eastAsia="仿宋_GB2312" w:cs="仿宋_GB2312"/>
          <w:color w:val="000000" w:themeColor="text1"/>
          <w:sz w:val="32"/>
          <w:szCs w:val="32"/>
          <w:highlight w:val="none"/>
          <w14:textFill>
            <w14:solidFill>
              <w14:schemeClr w14:val="tx1"/>
            </w14:solidFill>
          </w14:textFill>
        </w:rPr>
        <w:t>元+荣誉证书+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定制</w:t>
      </w:r>
      <w:r>
        <w:rPr>
          <w:rFonts w:hint="eastAsia" w:ascii="仿宋_GB2312" w:hAnsi="仿宋_GB2312" w:eastAsia="仿宋_GB2312" w:cs="仿宋_GB2312"/>
          <w:color w:val="000000" w:themeColor="text1"/>
          <w:sz w:val="32"/>
          <w:szCs w:val="32"/>
          <w:highlight w:val="none"/>
          <w14:textFill>
            <w14:solidFill>
              <w14:schemeClr w14:val="tx1"/>
            </w14:solidFill>
          </w14:textFill>
        </w:rPr>
        <w:t>纪念品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2名</w:t>
      </w:r>
    </w:p>
    <w:p>
      <w:pPr>
        <w:keepNext w:val="0"/>
        <w:keepLines w:val="0"/>
        <w:pageBreakBefore w:val="0"/>
        <w:widowControl w:val="0"/>
        <w:tabs>
          <w:tab w:val="left" w:pos="140"/>
          <w:tab w:val="left" w:pos="3465"/>
        </w:tabs>
        <w:kinsoku/>
        <w:wordWrap/>
        <w:overflowPunct/>
        <w:topLinePunct w:val="0"/>
        <w:autoSpaceDE/>
        <w:autoSpaceDN/>
        <w:bidi w:val="0"/>
        <w:adjustRightInd/>
        <w:snapToGrid/>
        <w:spacing w:line="240" w:lineRule="auto"/>
        <w:ind w:left="630" w:leftChars="3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三等奖：奖金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200</w:t>
      </w:r>
      <w:r>
        <w:rPr>
          <w:rFonts w:hint="eastAsia" w:ascii="仿宋_GB2312" w:hAnsi="仿宋_GB2312" w:eastAsia="仿宋_GB2312" w:cs="仿宋_GB2312"/>
          <w:color w:val="000000" w:themeColor="text1"/>
          <w:sz w:val="32"/>
          <w:szCs w:val="32"/>
          <w:highlight w:val="none"/>
          <w14:textFill>
            <w14:solidFill>
              <w14:schemeClr w14:val="tx1"/>
            </w14:solidFill>
          </w14:textFill>
        </w:rPr>
        <w:t>元+荣誉证书+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定制</w:t>
      </w:r>
      <w:r>
        <w:rPr>
          <w:rFonts w:hint="eastAsia" w:ascii="仿宋_GB2312" w:hAnsi="仿宋_GB2312" w:eastAsia="仿宋_GB2312" w:cs="仿宋_GB2312"/>
          <w:color w:val="000000" w:themeColor="text1"/>
          <w:sz w:val="32"/>
          <w:szCs w:val="32"/>
          <w:highlight w:val="none"/>
          <w14:textFill>
            <w14:solidFill>
              <w14:schemeClr w14:val="tx1"/>
            </w14:solidFill>
          </w14:textFill>
        </w:rPr>
        <w:t>纪念品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4名</w:t>
      </w:r>
    </w:p>
    <w:p>
      <w:pPr>
        <w:keepNext w:val="0"/>
        <w:keepLines w:val="0"/>
        <w:pageBreakBefore w:val="0"/>
        <w:widowControl w:val="0"/>
        <w:tabs>
          <w:tab w:val="left" w:pos="140"/>
        </w:tabs>
        <w:kinsoku/>
        <w:wordWrap/>
        <w:overflowPunct/>
        <w:topLinePunct w:val="0"/>
        <w:autoSpaceDE/>
        <w:autoSpaceDN/>
        <w:bidi w:val="0"/>
        <w:adjustRightInd/>
        <w:snapToGrid/>
        <w:spacing w:line="240" w:lineRule="auto"/>
        <w:ind w:left="630" w:leftChars="3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优秀奖：荣誉证书+机电学院纪念品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名额不限</w:t>
      </w:r>
    </w:p>
    <w:p>
      <w:pPr>
        <w:pStyle w:val="9"/>
        <w:numPr>
          <w:numId w:val="0"/>
        </w:numPr>
        <w:ind w:leftChars="0"/>
        <w:rPr>
          <w:rFonts w:ascii="黑体" w:hAnsi="黑体" w:eastAsia="黑体"/>
          <w:b/>
          <w:bCs/>
          <w:sz w:val="32"/>
          <w:szCs w:val="32"/>
        </w:rPr>
      </w:pPr>
      <w:r>
        <w:rPr>
          <w:rFonts w:hint="eastAsia" w:ascii="黑体" w:hAnsi="黑体" w:eastAsia="黑体"/>
          <w:b/>
          <w:bCs/>
          <w:sz w:val="32"/>
          <w:szCs w:val="32"/>
          <w:lang w:val="en-US" w:eastAsia="zh-CN"/>
        </w:rPr>
        <w:t>四、</w:t>
      </w:r>
      <w:r>
        <w:rPr>
          <w:rFonts w:hint="eastAsia" w:ascii="黑体" w:hAnsi="黑体" w:eastAsia="黑体"/>
          <w:b/>
          <w:bCs/>
          <w:sz w:val="32"/>
          <w:szCs w:val="32"/>
        </w:rPr>
        <w:t>作品要求</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672" w:firstLineChars="200"/>
        <w:jc w:val="both"/>
        <w:textAlignment w:val="auto"/>
        <w:rPr>
          <w:rFonts w:hint="eastAsia" w:ascii="仿宋_GB2312" w:hAnsi="仿宋_GB2312" w:eastAsia="仿宋_GB2312" w:cs="仿宋_GB2312"/>
          <w:color w:val="000000"/>
          <w:spacing w:val="8"/>
          <w:sz w:val="32"/>
          <w:szCs w:val="32"/>
        </w:rPr>
      </w:pPr>
      <w:r>
        <w:rPr>
          <w:rFonts w:hint="eastAsia" w:ascii="仿宋_GB2312" w:hAnsi="仿宋_GB2312" w:eastAsia="仿宋_GB2312" w:cs="仿宋_GB2312"/>
          <w:color w:val="000000"/>
          <w:spacing w:val="8"/>
          <w:sz w:val="32"/>
          <w:szCs w:val="32"/>
        </w:rPr>
        <w:t>1. 作品的设计理念应健康向上，展现哈尔滨工业大学机电工程学院的</w:t>
      </w:r>
      <w:r>
        <w:rPr>
          <w:rFonts w:hint="eastAsia" w:ascii="仿宋_GB2312" w:hAnsi="仿宋_GB2312" w:eastAsia="仿宋_GB2312" w:cs="仿宋_GB2312"/>
          <w:b/>
          <w:bCs/>
          <w:color w:val="C00000"/>
          <w:spacing w:val="8"/>
          <w:sz w:val="32"/>
          <w:szCs w:val="32"/>
        </w:rPr>
        <w:t>办学水平</w:t>
      </w:r>
      <w:r>
        <w:rPr>
          <w:rFonts w:hint="eastAsia" w:ascii="仿宋_GB2312" w:hAnsi="仿宋_GB2312" w:eastAsia="仿宋_GB2312" w:cs="仿宋_GB2312"/>
          <w:color w:val="000000"/>
          <w:spacing w:val="8"/>
          <w:sz w:val="32"/>
          <w:szCs w:val="32"/>
        </w:rPr>
        <w:t>和</w:t>
      </w:r>
      <w:r>
        <w:rPr>
          <w:rFonts w:hint="eastAsia" w:ascii="仿宋_GB2312" w:hAnsi="仿宋_GB2312" w:eastAsia="仿宋_GB2312" w:cs="仿宋_GB2312"/>
          <w:b/>
          <w:bCs/>
          <w:color w:val="C00000"/>
          <w:spacing w:val="8"/>
          <w:sz w:val="32"/>
          <w:szCs w:val="32"/>
        </w:rPr>
        <w:t>文化特色</w:t>
      </w:r>
      <w:r>
        <w:rPr>
          <w:rFonts w:hint="eastAsia" w:ascii="仿宋_GB2312" w:hAnsi="仿宋_GB2312" w:eastAsia="仿宋_GB2312" w:cs="仿宋_GB2312"/>
          <w:color w:val="000000"/>
          <w:spacing w:val="8"/>
          <w:sz w:val="32"/>
          <w:szCs w:val="32"/>
          <w:lang w:eastAsia="zh-CN"/>
        </w:rPr>
        <w:t>，</w:t>
      </w:r>
      <w:r>
        <w:rPr>
          <w:rFonts w:hint="eastAsia" w:ascii="仿宋_GB2312" w:hAnsi="仿宋_GB2312" w:eastAsia="仿宋_GB2312" w:cs="仿宋_GB2312"/>
          <w:color w:val="000000"/>
          <w:spacing w:val="8"/>
          <w:sz w:val="32"/>
          <w:szCs w:val="32"/>
          <w:lang w:val="en-US" w:eastAsia="zh-CN"/>
        </w:rPr>
        <w:t>契合</w:t>
      </w:r>
      <w:r>
        <w:rPr>
          <w:rFonts w:hint="eastAsia" w:ascii="仿宋_GB2312" w:hAnsi="仿宋_GB2312" w:eastAsia="仿宋_GB2312" w:cs="仿宋_GB2312"/>
          <w:b/>
          <w:bCs/>
          <w:color w:val="C00000"/>
          <w:spacing w:val="8"/>
          <w:sz w:val="32"/>
          <w:szCs w:val="32"/>
          <w:lang w:val="en-US" w:eastAsia="zh-CN"/>
        </w:rPr>
        <w:t>30周年院庆主题</w:t>
      </w:r>
      <w:r>
        <w:rPr>
          <w:rFonts w:hint="eastAsia" w:ascii="仿宋_GB2312" w:hAnsi="仿宋_GB2312" w:eastAsia="仿宋_GB2312" w:cs="仿宋_GB2312"/>
          <w:color w:val="000000"/>
          <w:spacing w:val="8"/>
          <w:sz w:val="32"/>
          <w:szCs w:val="32"/>
          <w:lang w:val="en-US" w:eastAsia="zh-CN"/>
        </w:rPr>
        <w:t>，创作可使用附件三中的素材</w:t>
      </w:r>
      <w:r>
        <w:rPr>
          <w:rFonts w:hint="eastAsia" w:ascii="仿宋_GB2312" w:hAnsi="仿宋_GB2312" w:eastAsia="仿宋_GB2312" w:cs="仿宋_GB2312"/>
          <w:color w:val="000000"/>
          <w:spacing w:val="8"/>
          <w:sz w:val="32"/>
          <w:szCs w:val="32"/>
        </w:rPr>
        <w:t>；</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672" w:firstLineChars="200"/>
        <w:jc w:val="both"/>
        <w:textAlignment w:val="auto"/>
        <w:rPr>
          <w:rFonts w:hint="eastAsia" w:ascii="仿宋_GB2312" w:hAnsi="仿宋_GB2312" w:eastAsia="仿宋_GB2312" w:cs="仿宋_GB2312"/>
          <w:color w:val="000000"/>
          <w:spacing w:val="8"/>
          <w:sz w:val="32"/>
          <w:szCs w:val="32"/>
        </w:rPr>
      </w:pPr>
      <w:r>
        <w:rPr>
          <w:rFonts w:hint="eastAsia" w:ascii="仿宋_GB2312" w:hAnsi="仿宋_GB2312" w:eastAsia="仿宋_GB2312" w:cs="仿宋_GB2312"/>
          <w:color w:val="000000"/>
          <w:spacing w:val="8"/>
          <w:sz w:val="32"/>
          <w:szCs w:val="32"/>
        </w:rPr>
        <w:t>2. 作品设计不限格式、样式，设计内容要表达清晰，充分表达作品创作意图，且需包含必要的文字说明，提交的文件需要完整展现设计内容；</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672" w:firstLineChars="200"/>
        <w:jc w:val="both"/>
        <w:textAlignment w:val="auto"/>
        <w:rPr>
          <w:rFonts w:hint="eastAsia" w:ascii="仿宋_GB2312" w:hAnsi="仿宋_GB2312" w:eastAsia="仿宋_GB2312" w:cs="仿宋_GB2312"/>
          <w:color w:val="000000"/>
          <w:spacing w:val="8"/>
          <w:sz w:val="32"/>
          <w:szCs w:val="32"/>
        </w:rPr>
      </w:pPr>
      <w:r>
        <w:rPr>
          <w:rFonts w:hint="eastAsia" w:ascii="仿宋_GB2312" w:hAnsi="仿宋_GB2312" w:eastAsia="仿宋_GB2312" w:cs="仿宋_GB2312"/>
          <w:color w:val="000000"/>
          <w:spacing w:val="8"/>
          <w:sz w:val="32"/>
          <w:szCs w:val="32"/>
        </w:rPr>
        <w:t>3. 投稿作品应为未公开发表过的原创作品，不得侵犯任何第三方的合法权益，曾公开发表或参加过其他比赛（入围或获奖）或已被第三方使用的设计方案不得参赛；</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672" w:firstLineChars="200"/>
        <w:jc w:val="both"/>
        <w:textAlignment w:val="auto"/>
        <w:rPr>
          <w:rFonts w:hint="eastAsia" w:ascii="仿宋_GB2312" w:hAnsi="仿宋_GB2312" w:eastAsia="仿宋_GB2312" w:cs="仿宋_GB2312"/>
          <w:color w:val="000000"/>
          <w:spacing w:val="8"/>
          <w:sz w:val="32"/>
          <w:szCs w:val="32"/>
        </w:rPr>
      </w:pPr>
      <w:r>
        <w:rPr>
          <w:rFonts w:hint="eastAsia" w:ascii="仿宋_GB2312" w:hAnsi="仿宋_GB2312" w:eastAsia="仿宋_GB2312" w:cs="仿宋_GB2312"/>
          <w:color w:val="000000"/>
          <w:spacing w:val="8"/>
          <w:sz w:val="32"/>
          <w:szCs w:val="32"/>
        </w:rPr>
        <w:t>4. 参赛作品应构思新颖独特且原创，投稿者可以</w:t>
      </w:r>
      <w:r>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t>参与</w:t>
      </w:r>
      <w:r>
        <w:rPr>
          <w:rFonts w:hint="eastAsia" w:ascii="仿宋_GB2312" w:hAnsi="仿宋_GB2312" w:eastAsia="仿宋_GB2312" w:cs="仿宋_GB2312"/>
          <w:color w:val="000000"/>
          <w:spacing w:val="8"/>
          <w:sz w:val="32"/>
          <w:szCs w:val="32"/>
        </w:rPr>
        <w:t>一类或多类征集类别，也可以针对一类提交多件投稿作品，但每份参赛作品不得雷同。</w:t>
      </w:r>
    </w:p>
    <w:p>
      <w:pPr>
        <w:pStyle w:val="9"/>
        <w:numPr>
          <w:numId w:val="0"/>
        </w:numPr>
        <w:ind w:leftChars="0"/>
        <w:rPr>
          <w:rFonts w:ascii="黑体" w:hAnsi="黑体" w:eastAsia="黑体"/>
          <w:b/>
          <w:bCs/>
          <w:sz w:val="32"/>
          <w:szCs w:val="32"/>
        </w:rPr>
      </w:pPr>
      <w:r>
        <w:rPr>
          <w:rFonts w:hint="eastAsia" w:ascii="黑体" w:hAnsi="黑体" w:eastAsia="黑体"/>
          <w:b/>
          <w:bCs/>
          <w:sz w:val="32"/>
          <w:szCs w:val="32"/>
          <w:lang w:val="en-US" w:eastAsia="zh-CN"/>
        </w:rPr>
        <w:t>五、</w:t>
      </w:r>
      <w:r>
        <w:rPr>
          <w:rFonts w:hint="eastAsia" w:ascii="黑体" w:hAnsi="黑体" w:eastAsia="黑体"/>
          <w:b/>
          <w:bCs/>
          <w:sz w:val="32"/>
          <w:szCs w:val="32"/>
        </w:rPr>
        <w:t>征集方式</w:t>
      </w:r>
    </w:p>
    <w:p>
      <w:pPr>
        <w:pStyle w:val="3"/>
        <w:numPr>
          <w:ilvl w:val="0"/>
          <w:numId w:val="2"/>
        </w:numPr>
        <w:shd w:val="clear" w:color="auto" w:fill="FFFFFF"/>
        <w:spacing w:before="0" w:beforeAutospacing="0" w:after="0" w:afterAutospacing="0" w:line="383" w:lineRule="atLeast"/>
        <w:rPr>
          <w:rFonts w:ascii="黑体" w:hAnsi="黑体" w:eastAsia="黑体"/>
          <w:b/>
          <w:bCs/>
          <w:color w:val="000000" w:themeColor="text1"/>
          <w:spacing w:val="8"/>
          <w:sz w:val="32"/>
          <w:szCs w:val="32"/>
          <w14:textFill>
            <w14:solidFill>
              <w14:schemeClr w14:val="tx1"/>
            </w14:solidFill>
          </w14:textFill>
        </w:rPr>
      </w:pPr>
      <w:r>
        <w:rPr>
          <w:rStyle w:val="7"/>
          <w:rFonts w:hint="eastAsia" w:ascii="黑体" w:hAnsi="黑体" w:eastAsia="黑体"/>
          <w:b w:val="0"/>
          <w:bCs w:val="0"/>
          <w:color w:val="000000" w:themeColor="text1"/>
          <w:spacing w:val="15"/>
          <w:sz w:val="32"/>
          <w:szCs w:val="32"/>
          <w14:textFill>
            <w14:solidFill>
              <w14:schemeClr w14:val="tx1"/>
            </w14:solidFill>
          </w14:textFill>
        </w:rPr>
        <w:t>投稿邮箱</w:t>
      </w:r>
    </w:p>
    <w:p>
      <w:pPr>
        <w:pStyle w:val="3"/>
        <w:shd w:val="clear" w:color="auto" w:fill="FFFFFF"/>
        <w:spacing w:before="0" w:beforeAutospacing="0" w:after="0" w:afterAutospacing="0" w:line="383" w:lineRule="atLeast"/>
        <w:jc w:val="center"/>
        <w:rPr>
          <w:rFonts w:hint="eastAsia" w:ascii="仿宋_GB2312" w:hAnsi="仿宋_GB2312" w:eastAsia="仿宋_GB2312" w:cs="仿宋_GB2312"/>
          <w:spacing w:val="15"/>
          <w:sz w:val="32"/>
          <w:szCs w:val="32"/>
        </w:rPr>
      </w:pPr>
      <w:r>
        <w:rPr>
          <w:rFonts w:hint="eastAsia" w:ascii="仿宋_GB2312" w:hAnsi="仿宋_GB2312" w:eastAsia="仿宋_GB2312" w:cs="仿宋_GB2312"/>
          <w:spacing w:val="15"/>
          <w:sz w:val="32"/>
          <w:szCs w:val="32"/>
        </w:rPr>
        <w:t>hit</w:t>
      </w:r>
      <w:r>
        <w:rPr>
          <w:rFonts w:hint="eastAsia" w:ascii="仿宋_GB2312" w:hAnsi="仿宋_GB2312" w:eastAsia="仿宋_GB2312" w:cs="仿宋_GB2312"/>
          <w:spacing w:val="15"/>
          <w:sz w:val="32"/>
          <w:szCs w:val="32"/>
          <w:lang w:val="en-US" w:eastAsia="zh-CN"/>
        </w:rPr>
        <w:t>smexgb</w:t>
      </w:r>
      <w:r>
        <w:rPr>
          <w:rFonts w:hint="eastAsia" w:ascii="仿宋_GB2312" w:hAnsi="仿宋_GB2312" w:eastAsia="仿宋_GB2312" w:cs="仿宋_GB2312"/>
          <w:spacing w:val="15"/>
          <w:sz w:val="32"/>
          <w:szCs w:val="32"/>
        </w:rPr>
        <w:t>@163.com</w:t>
      </w:r>
    </w:p>
    <w:p>
      <w:pPr>
        <w:pStyle w:val="3"/>
        <w:numPr>
          <w:ilvl w:val="0"/>
          <w:numId w:val="2"/>
        </w:numPr>
        <w:shd w:val="clear" w:color="auto" w:fill="FFFFFF"/>
        <w:spacing w:before="0" w:beforeAutospacing="0" w:after="0" w:afterAutospacing="0" w:line="383" w:lineRule="atLeast"/>
        <w:rPr>
          <w:rFonts w:ascii="黑体" w:hAnsi="黑体" w:eastAsia="黑体"/>
          <w:b/>
          <w:bCs/>
          <w:color w:val="000000" w:themeColor="text1"/>
          <w:spacing w:val="8"/>
          <w:sz w:val="32"/>
          <w:szCs w:val="32"/>
          <w14:textFill>
            <w14:solidFill>
              <w14:schemeClr w14:val="tx1"/>
            </w14:solidFill>
          </w14:textFill>
        </w:rPr>
      </w:pPr>
      <w:r>
        <w:rPr>
          <w:rStyle w:val="7"/>
          <w:rFonts w:hint="eastAsia" w:ascii="黑体" w:hAnsi="黑体" w:eastAsia="黑体"/>
          <w:b w:val="0"/>
          <w:bCs w:val="0"/>
          <w:color w:val="000000" w:themeColor="text1"/>
          <w:spacing w:val="15"/>
          <w:sz w:val="32"/>
          <w:szCs w:val="32"/>
          <w14:textFill>
            <w14:solidFill>
              <w14:schemeClr w14:val="tx1"/>
            </w14:solidFill>
          </w14:textFill>
        </w:rPr>
        <w:t>咨询电话</w:t>
      </w:r>
    </w:p>
    <w:p>
      <w:pPr>
        <w:pStyle w:val="3"/>
        <w:shd w:val="clear" w:color="auto" w:fill="FFFFFF"/>
        <w:spacing w:before="0" w:beforeAutospacing="0" w:after="0" w:afterAutospacing="0" w:line="383" w:lineRule="atLeast"/>
        <w:jc w:val="center"/>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15"/>
          <w:sz w:val="32"/>
          <w:szCs w:val="32"/>
        </w:rPr>
        <w:t>0451-86413</w:t>
      </w:r>
      <w:r>
        <w:rPr>
          <w:rFonts w:hint="eastAsia" w:ascii="仿宋_GB2312" w:hAnsi="仿宋_GB2312" w:eastAsia="仿宋_GB2312" w:cs="仿宋_GB2312"/>
          <w:spacing w:val="15"/>
          <w:sz w:val="32"/>
          <w:szCs w:val="32"/>
          <w:lang w:val="en-US" w:eastAsia="zh-CN"/>
        </w:rPr>
        <w:t>8</w:t>
      </w:r>
      <w:r>
        <w:rPr>
          <w:rFonts w:hint="eastAsia" w:ascii="仿宋_GB2312" w:hAnsi="仿宋_GB2312" w:eastAsia="仿宋_GB2312" w:cs="仿宋_GB2312"/>
          <w:spacing w:val="15"/>
          <w:sz w:val="32"/>
          <w:szCs w:val="32"/>
        </w:rPr>
        <w:t>09</w:t>
      </w:r>
    </w:p>
    <w:p>
      <w:pPr>
        <w:pStyle w:val="3"/>
        <w:numPr>
          <w:ilvl w:val="0"/>
          <w:numId w:val="2"/>
        </w:numPr>
        <w:shd w:val="clear" w:color="auto" w:fill="FFFFFF"/>
        <w:spacing w:before="0" w:beforeAutospacing="0" w:after="0" w:afterAutospacing="0" w:line="383" w:lineRule="atLeast"/>
        <w:rPr>
          <w:rStyle w:val="7"/>
          <w:rFonts w:ascii="黑体" w:hAnsi="黑体" w:eastAsia="黑体"/>
          <w:color w:val="000000" w:themeColor="text1"/>
          <w:spacing w:val="15"/>
          <w:sz w:val="32"/>
          <w:szCs w:val="32"/>
          <w14:textFill>
            <w14:solidFill>
              <w14:schemeClr w14:val="tx1"/>
            </w14:solidFill>
          </w14:textFill>
        </w:rPr>
      </w:pPr>
      <w:r>
        <w:rPr>
          <w:rStyle w:val="7"/>
          <w:rFonts w:hint="eastAsia" w:ascii="黑体" w:hAnsi="黑体" w:eastAsia="黑体"/>
          <w:b w:val="0"/>
          <w:bCs w:val="0"/>
          <w:color w:val="000000" w:themeColor="text1"/>
          <w:spacing w:val="15"/>
          <w:sz w:val="32"/>
          <w:szCs w:val="32"/>
          <w14:textFill>
            <w14:solidFill>
              <w14:schemeClr w14:val="tx1"/>
            </w14:solidFill>
          </w14:textFill>
        </w:rPr>
        <w:t>投稿要求</w:t>
      </w:r>
    </w:p>
    <w:p>
      <w:pPr>
        <w:pStyle w:val="3"/>
        <w:shd w:val="clear" w:color="auto" w:fill="FFFFFF"/>
        <w:spacing w:before="0" w:beforeAutospacing="0" w:after="0" w:afterAutospacing="0" w:line="300" w:lineRule="auto"/>
        <w:ind w:firstLine="672" w:firstLineChars="200"/>
        <w:rPr>
          <w:rFonts w:hint="eastAsia" w:ascii="仿宋_GB2312" w:hAnsi="仿宋_GB2312" w:eastAsia="仿宋_GB2312" w:cs="仿宋_GB2312"/>
          <w:color w:val="000000"/>
          <w:spacing w:val="8"/>
          <w:sz w:val="32"/>
          <w:szCs w:val="32"/>
        </w:rPr>
      </w:pPr>
      <w:r>
        <w:rPr>
          <w:rFonts w:hint="eastAsia" w:ascii="仿宋_GB2312" w:hAnsi="仿宋_GB2312" w:eastAsia="仿宋_GB2312" w:cs="仿宋_GB2312"/>
          <w:color w:val="000000"/>
          <w:spacing w:val="8"/>
          <w:sz w:val="32"/>
          <w:szCs w:val="32"/>
        </w:rPr>
        <w:t>作品以</w:t>
      </w:r>
      <w:r>
        <w:rPr>
          <w:rFonts w:hint="eastAsia" w:ascii="仿宋_GB2312" w:hAnsi="仿宋_GB2312" w:eastAsia="仿宋_GB2312" w:cs="仿宋_GB2312"/>
          <w:b/>
          <w:bCs/>
          <w:color w:val="000000"/>
          <w:spacing w:val="8"/>
          <w:sz w:val="32"/>
          <w:szCs w:val="32"/>
        </w:rPr>
        <w:t>“作品类别+作者名字+工号\学号+专业+联系方式”</w:t>
      </w:r>
      <w:r>
        <w:rPr>
          <w:rFonts w:hint="eastAsia" w:ascii="仿宋_GB2312" w:hAnsi="仿宋_GB2312" w:eastAsia="仿宋_GB2312" w:cs="仿宋_GB2312"/>
          <w:color w:val="000000"/>
          <w:spacing w:val="8"/>
          <w:sz w:val="32"/>
          <w:szCs w:val="32"/>
        </w:rPr>
        <w:t>命名</w:t>
      </w:r>
    </w:p>
    <w:p>
      <w:pPr>
        <w:pStyle w:val="3"/>
        <w:numPr>
          <w:ilvl w:val="0"/>
          <w:numId w:val="2"/>
        </w:numPr>
        <w:shd w:val="clear" w:color="auto" w:fill="FFFFFF"/>
        <w:spacing w:before="0" w:beforeAutospacing="0" w:after="0" w:afterAutospacing="0" w:line="383" w:lineRule="atLeast"/>
        <w:rPr>
          <w:rStyle w:val="7"/>
          <w:rFonts w:hint="eastAsia" w:ascii="黑体" w:hAnsi="黑体" w:eastAsia="黑体" w:cstheme="minorBidi"/>
          <w:b w:val="0"/>
          <w:bCs w:val="0"/>
          <w:color w:val="000000" w:themeColor="text1"/>
          <w:spacing w:val="15"/>
          <w:sz w:val="32"/>
          <w:szCs w:val="32"/>
          <w:lang w:val="en-US" w:eastAsia="zh-CN"/>
          <w14:textFill>
            <w14:solidFill>
              <w14:schemeClr w14:val="tx1"/>
            </w14:solidFill>
          </w14:textFill>
        </w:rPr>
      </w:pPr>
      <w:r>
        <w:rPr>
          <w:rStyle w:val="7"/>
          <w:rFonts w:hint="eastAsia" w:ascii="黑体" w:hAnsi="黑体" w:eastAsia="黑体" w:cstheme="minorBidi"/>
          <w:b w:val="0"/>
          <w:bCs w:val="0"/>
          <w:color w:val="000000" w:themeColor="text1"/>
          <w:spacing w:val="15"/>
          <w:sz w:val="32"/>
          <w:szCs w:val="32"/>
          <w:lang w:val="en-US" w:eastAsia="zh-CN"/>
          <w14:textFill>
            <w14:solidFill>
              <w14:schemeClr w14:val="tx1"/>
            </w14:solidFill>
          </w14:textFill>
        </w:rPr>
        <w:t>时间截点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8"/>
        <w:gridCol w:w="4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8" w:type="dxa"/>
          </w:tcPr>
          <w:p>
            <w:pPr>
              <w:keepNext w:val="0"/>
              <w:keepLines w:val="0"/>
              <w:pageBreakBefore w:val="0"/>
              <w:widowControl w:val="0"/>
              <w:tabs>
                <w:tab w:val="left" w:pos="1050"/>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投稿阶段</w:t>
            </w:r>
          </w:p>
        </w:tc>
        <w:tc>
          <w:tcPr>
            <w:tcW w:w="4420" w:type="dxa"/>
          </w:tcPr>
          <w:p>
            <w:pPr>
              <w:keepNext w:val="0"/>
              <w:keepLines w:val="0"/>
              <w:pageBreakBefore w:val="0"/>
              <w:widowControl w:val="0"/>
              <w:tabs>
                <w:tab w:val="left" w:pos="1050"/>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vertAlign w:val="baseline"/>
              </w:rPr>
            </w:pPr>
            <w:r>
              <w:rPr>
                <w:rFonts w:hint="eastAsia" w:ascii="仿宋_GB2312" w:hAnsi="仿宋_GB2312" w:eastAsia="仿宋_GB2312" w:cs="仿宋_GB2312"/>
                <w:sz w:val="32"/>
                <w:szCs w:val="32"/>
              </w:rPr>
              <w:t>即日起至</w:t>
            </w:r>
            <w:r>
              <w:rPr>
                <w:rFonts w:hint="eastAsia" w:ascii="仿宋_GB2312" w:hAnsi="仿宋_GB2312" w:eastAsia="仿宋_GB2312" w:cs="仿宋_GB2312"/>
                <w:sz w:val="32"/>
                <w:szCs w:val="32"/>
                <w:highlight w:val="none"/>
              </w:rPr>
              <w:t>2023年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8" w:type="dxa"/>
          </w:tcPr>
          <w:p>
            <w:pPr>
              <w:keepNext w:val="0"/>
              <w:keepLines w:val="0"/>
              <w:pageBreakBefore w:val="0"/>
              <w:widowControl w:val="0"/>
              <w:tabs>
                <w:tab w:val="left" w:pos="1050"/>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评审阶段</w:t>
            </w:r>
          </w:p>
        </w:tc>
        <w:tc>
          <w:tcPr>
            <w:tcW w:w="4420" w:type="dxa"/>
          </w:tcPr>
          <w:p>
            <w:pPr>
              <w:keepNext w:val="0"/>
              <w:keepLines w:val="0"/>
              <w:pageBreakBefore w:val="0"/>
              <w:widowControl w:val="0"/>
              <w:tabs>
                <w:tab w:val="left" w:pos="1050"/>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26日-12月3日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8" w:type="dxa"/>
          </w:tcPr>
          <w:p>
            <w:pPr>
              <w:keepNext w:val="0"/>
              <w:keepLines w:val="0"/>
              <w:pageBreakBefore w:val="0"/>
              <w:widowControl w:val="0"/>
              <w:tabs>
                <w:tab w:val="left" w:pos="1050"/>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公示阶段</w:t>
            </w:r>
          </w:p>
        </w:tc>
        <w:tc>
          <w:tcPr>
            <w:tcW w:w="4420" w:type="dxa"/>
          </w:tcPr>
          <w:p>
            <w:pPr>
              <w:keepNext w:val="0"/>
              <w:keepLines w:val="0"/>
              <w:pageBreakBefore w:val="0"/>
              <w:widowControl w:val="0"/>
              <w:tabs>
                <w:tab w:val="left" w:pos="1050"/>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4日</w:t>
            </w:r>
          </w:p>
        </w:tc>
      </w:tr>
    </w:tbl>
    <w:p>
      <w:pPr>
        <w:pStyle w:val="3"/>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0" w:afterAutospacing="0" w:line="240" w:lineRule="auto"/>
        <w:ind w:firstLine="672" w:firstLineChars="200"/>
        <w:textAlignment w:val="auto"/>
        <w:rPr>
          <w:rFonts w:ascii="黑体" w:hAnsi="黑体" w:eastAsia="黑体"/>
          <w:color w:val="000000"/>
          <w:spacing w:val="8"/>
          <w:sz w:val="32"/>
          <w:szCs w:val="32"/>
        </w:rPr>
      </w:pPr>
      <w:r>
        <w:rPr>
          <w:rFonts w:hint="eastAsia" w:ascii="仿宋_GB2312" w:hAnsi="仿宋_GB2312" w:eastAsia="仿宋_GB2312" w:cs="仿宋_GB2312"/>
          <w:color w:val="000000"/>
          <w:spacing w:val="8"/>
          <w:sz w:val="32"/>
          <w:szCs w:val="32"/>
        </w:rPr>
        <w:t>获奖作品将在今日哈工大</w:t>
      </w:r>
      <w:r>
        <w:rPr>
          <w:rFonts w:hint="eastAsia" w:ascii="仿宋_GB2312" w:hAnsi="仿宋_GB2312" w:eastAsia="仿宋_GB2312" w:cs="仿宋_GB2312"/>
          <w:color w:val="000000"/>
          <w:spacing w:val="8"/>
          <w:sz w:val="32"/>
          <w:szCs w:val="32"/>
          <w:lang w:val="en-US" w:eastAsia="zh-CN"/>
        </w:rPr>
        <w:t>新闻网</w:t>
      </w:r>
      <w:r>
        <w:rPr>
          <w:rFonts w:hint="eastAsia" w:ascii="仿宋_GB2312" w:hAnsi="仿宋_GB2312" w:eastAsia="仿宋_GB2312" w:cs="仿宋_GB2312"/>
          <w:color w:val="000000"/>
          <w:spacing w:val="8"/>
          <w:sz w:val="32"/>
          <w:szCs w:val="32"/>
        </w:rPr>
        <w:t>和</w:t>
      </w:r>
      <w:r>
        <w:rPr>
          <w:rFonts w:hint="eastAsia" w:ascii="仿宋_GB2312" w:hAnsi="仿宋_GB2312" w:eastAsia="仿宋_GB2312" w:cs="仿宋_GB2312"/>
          <w:color w:val="000000"/>
          <w:spacing w:val="8"/>
          <w:sz w:val="32"/>
          <w:szCs w:val="32"/>
          <w:lang w:val="en-US" w:eastAsia="zh-CN"/>
        </w:rPr>
        <w:t>学院平台的</w:t>
      </w:r>
      <w:r>
        <w:rPr>
          <w:rFonts w:hint="eastAsia" w:ascii="仿宋_GB2312" w:hAnsi="仿宋_GB2312" w:eastAsia="仿宋_GB2312" w:cs="仿宋_GB2312"/>
          <w:color w:val="000000"/>
          <w:spacing w:val="8"/>
          <w:sz w:val="32"/>
          <w:szCs w:val="32"/>
        </w:rPr>
        <w:t>微信公众号进行</w:t>
      </w:r>
      <w:r>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t>展示</w:t>
      </w:r>
      <w:r>
        <w:rPr>
          <w:rFonts w:hint="eastAsia" w:ascii="仿宋_GB2312" w:hAnsi="仿宋_GB2312" w:eastAsia="仿宋_GB2312" w:cs="仿宋_GB2312"/>
          <w:color w:val="000000"/>
          <w:spacing w:val="8"/>
          <w:sz w:val="32"/>
          <w:szCs w:val="32"/>
        </w:rPr>
        <w:t>。</w:t>
      </w:r>
    </w:p>
    <w:p>
      <w:pPr>
        <w:pStyle w:val="9"/>
        <w:numPr>
          <w:numId w:val="0"/>
        </w:numPr>
        <w:ind w:leftChars="0"/>
        <w:rPr>
          <w:rFonts w:ascii="黑体" w:hAnsi="黑体" w:eastAsia="黑体"/>
          <w:b/>
          <w:bCs/>
          <w:sz w:val="32"/>
          <w:szCs w:val="32"/>
        </w:rPr>
      </w:pPr>
      <w:r>
        <w:rPr>
          <w:rFonts w:hint="eastAsia" w:ascii="黑体" w:hAnsi="黑体" w:eastAsia="黑体"/>
          <w:b/>
          <w:bCs/>
          <w:sz w:val="32"/>
          <w:szCs w:val="32"/>
          <w:lang w:val="en-US" w:eastAsia="zh-CN"/>
        </w:rPr>
        <w:t>六、</w:t>
      </w:r>
      <w:r>
        <w:rPr>
          <w:rFonts w:hint="eastAsia" w:ascii="黑体" w:hAnsi="黑体" w:eastAsia="黑体"/>
          <w:b/>
          <w:bCs/>
          <w:sz w:val="32"/>
          <w:szCs w:val="32"/>
        </w:rPr>
        <w:t>参赛规则</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72" w:firstLineChars="200"/>
        <w:textAlignment w:val="auto"/>
        <w:rPr>
          <w:rFonts w:hint="eastAsia" w:ascii="仿宋_GB2312" w:hAnsi="仿宋_GB2312" w:eastAsia="仿宋_GB2312" w:cs="仿宋_GB2312"/>
          <w:color w:val="000000"/>
          <w:spacing w:val="8"/>
          <w:sz w:val="32"/>
          <w:szCs w:val="32"/>
        </w:rPr>
      </w:pPr>
      <w:r>
        <w:rPr>
          <w:rFonts w:hint="eastAsia" w:ascii="仿宋_GB2312" w:hAnsi="仿宋_GB2312" w:eastAsia="仿宋_GB2312" w:cs="仿宋_GB2312"/>
          <w:color w:val="000000"/>
          <w:spacing w:val="8"/>
          <w:sz w:val="32"/>
          <w:szCs w:val="32"/>
        </w:rPr>
        <w:t>参赛者在提交作品前要阅读并遵守比赛规则，作品提交后视为参赛者同意并遵守比赛相关规定。</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00" w:firstLineChars="200"/>
        <w:jc w:val="both"/>
        <w:textAlignment w:val="auto"/>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15"/>
          <w:sz w:val="32"/>
          <w:szCs w:val="32"/>
        </w:rPr>
        <w:t>1. 投稿时间：</w:t>
      </w:r>
      <w:r>
        <w:rPr>
          <w:rStyle w:val="7"/>
          <w:rFonts w:hint="eastAsia" w:ascii="仿宋_GB2312" w:hAnsi="仿宋_GB2312" w:eastAsia="仿宋_GB2312" w:cs="仿宋_GB2312"/>
          <w:color w:val="C00000"/>
          <w:spacing w:val="15"/>
          <w:sz w:val="32"/>
          <w:szCs w:val="32"/>
          <w:highlight w:val="none"/>
        </w:rPr>
        <w:t>即日起至2023年</w:t>
      </w:r>
      <w:r>
        <w:rPr>
          <w:rStyle w:val="7"/>
          <w:rFonts w:hint="eastAsia" w:ascii="仿宋_GB2312" w:hAnsi="仿宋_GB2312" w:eastAsia="仿宋_GB2312" w:cs="仿宋_GB2312"/>
          <w:color w:val="C00000"/>
          <w:spacing w:val="15"/>
          <w:sz w:val="32"/>
          <w:szCs w:val="32"/>
          <w:highlight w:val="none"/>
          <w:lang w:val="en-US" w:eastAsia="zh-CN"/>
        </w:rPr>
        <w:t>11</w:t>
      </w:r>
      <w:r>
        <w:rPr>
          <w:rStyle w:val="7"/>
          <w:rFonts w:hint="eastAsia" w:ascii="仿宋_GB2312" w:hAnsi="仿宋_GB2312" w:eastAsia="仿宋_GB2312" w:cs="仿宋_GB2312"/>
          <w:color w:val="C00000"/>
          <w:spacing w:val="15"/>
          <w:sz w:val="32"/>
          <w:szCs w:val="32"/>
          <w:highlight w:val="none"/>
        </w:rPr>
        <w:t>月</w:t>
      </w:r>
      <w:r>
        <w:rPr>
          <w:rStyle w:val="7"/>
          <w:rFonts w:hint="eastAsia" w:ascii="仿宋_GB2312" w:hAnsi="仿宋_GB2312" w:eastAsia="仿宋_GB2312" w:cs="仿宋_GB2312"/>
          <w:color w:val="C00000"/>
          <w:spacing w:val="15"/>
          <w:sz w:val="32"/>
          <w:szCs w:val="32"/>
          <w:highlight w:val="none"/>
          <w:lang w:val="en-US" w:eastAsia="zh-CN"/>
        </w:rPr>
        <w:t>25</w:t>
      </w:r>
      <w:r>
        <w:rPr>
          <w:rStyle w:val="7"/>
          <w:rFonts w:hint="eastAsia" w:ascii="仿宋_GB2312" w:hAnsi="仿宋_GB2312" w:eastAsia="仿宋_GB2312" w:cs="仿宋_GB2312"/>
          <w:color w:val="C00000"/>
          <w:spacing w:val="15"/>
          <w:sz w:val="32"/>
          <w:szCs w:val="32"/>
          <w:highlight w:val="none"/>
        </w:rPr>
        <w:t>日</w:t>
      </w:r>
      <w:r>
        <w:rPr>
          <w:rFonts w:hint="eastAsia" w:ascii="仿宋_GB2312" w:hAnsi="仿宋_GB2312" w:eastAsia="仿宋_GB2312" w:cs="仿宋_GB2312"/>
          <w:spacing w:val="15"/>
          <w:sz w:val="32"/>
          <w:szCs w:val="32"/>
        </w:rPr>
        <w:t>（以投稿邮件发送时间为准）；</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firstLine="70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rPr>
        <w:t>2. 提交作品时，请将</w:t>
      </w:r>
      <w:r>
        <w:rPr>
          <w:rStyle w:val="7"/>
          <w:rFonts w:hint="eastAsia" w:ascii="仿宋_GB2312" w:hAnsi="仿宋_GB2312" w:eastAsia="仿宋_GB2312" w:cs="仿宋_GB2312"/>
          <w:spacing w:val="15"/>
          <w:sz w:val="32"/>
          <w:szCs w:val="32"/>
        </w:rPr>
        <w:t>报名表、原创承诺书签字扫描版、设计文本PDF文件（包括设计说明、设计效果图或实物照片）和设计源文件（PSD、AI或PPT等）</w:t>
      </w:r>
      <w:r>
        <w:rPr>
          <w:rFonts w:hint="eastAsia" w:ascii="仿宋_GB2312" w:hAnsi="仿宋_GB2312" w:eastAsia="仿宋_GB2312" w:cs="仿宋_GB2312"/>
          <w:spacing w:val="15"/>
          <w:sz w:val="32"/>
          <w:szCs w:val="32"/>
        </w:rPr>
        <w:t>一并打包压缩，以</w:t>
      </w:r>
      <w:r>
        <w:rPr>
          <w:rStyle w:val="7"/>
          <w:rFonts w:hint="eastAsia" w:ascii="仿宋_GB2312" w:hAnsi="仿宋_GB2312" w:eastAsia="仿宋_GB2312" w:cs="仿宋_GB2312"/>
          <w:color w:val="C00000"/>
          <w:spacing w:val="15"/>
          <w:sz w:val="32"/>
          <w:szCs w:val="32"/>
        </w:rPr>
        <w:t>“作品类别+作者名字+工号\学号+专业+联系方式”</w:t>
      </w:r>
      <w:r>
        <w:rPr>
          <w:rFonts w:hint="eastAsia" w:ascii="仿宋_GB2312" w:hAnsi="仿宋_GB2312" w:eastAsia="仿宋_GB2312" w:cs="仿宋_GB2312"/>
          <w:spacing w:val="15"/>
          <w:sz w:val="32"/>
          <w:szCs w:val="32"/>
        </w:rPr>
        <w:t>命名后，提交至</w:t>
      </w:r>
      <w:r>
        <w:rPr>
          <w:rFonts w:hint="eastAsia" w:ascii="仿宋_GB2312" w:hAnsi="仿宋_GB2312" w:eastAsia="仿宋_GB2312" w:cs="仿宋_GB2312"/>
          <w:color w:val="000000"/>
          <w:spacing w:val="15"/>
          <w:sz w:val="32"/>
          <w:szCs w:val="32"/>
        </w:rPr>
        <w:t>hit</w:t>
      </w:r>
      <w:r>
        <w:rPr>
          <w:rFonts w:hint="eastAsia" w:ascii="仿宋_GB2312" w:hAnsi="仿宋_GB2312" w:eastAsia="仿宋_GB2312" w:cs="仿宋_GB2312"/>
          <w:color w:val="000000"/>
          <w:spacing w:val="15"/>
          <w:sz w:val="32"/>
          <w:szCs w:val="32"/>
          <w:lang w:val="en-US" w:eastAsia="zh-CN"/>
        </w:rPr>
        <w:t>smexgb</w:t>
      </w:r>
      <w:r>
        <w:rPr>
          <w:rFonts w:hint="eastAsia" w:ascii="仿宋_GB2312" w:hAnsi="仿宋_GB2312" w:eastAsia="仿宋_GB2312" w:cs="仿宋_GB2312"/>
          <w:color w:val="000000"/>
          <w:spacing w:val="15"/>
          <w:sz w:val="32"/>
          <w:szCs w:val="32"/>
        </w:rPr>
        <w:t>@163.com</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firstLine="70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rPr>
        <w:t>3.</w:t>
      </w:r>
      <w:r>
        <w:rPr>
          <w:rFonts w:hint="eastAsia" w:ascii="仿宋_GB2312" w:hAnsi="仿宋_GB2312" w:eastAsia="仿宋_GB2312" w:cs="仿宋_GB2312"/>
          <w:spacing w:val="15"/>
          <w:sz w:val="32"/>
          <w:szCs w:val="32"/>
          <w:lang w:val="en-US" w:eastAsia="zh-CN"/>
        </w:rPr>
        <w:t xml:space="preserve"> </w:t>
      </w:r>
      <w:r>
        <w:rPr>
          <w:rFonts w:hint="eastAsia" w:ascii="仿宋_GB2312" w:hAnsi="仿宋_GB2312" w:eastAsia="仿宋_GB2312" w:cs="仿宋_GB2312"/>
          <w:spacing w:val="15"/>
          <w:sz w:val="32"/>
          <w:szCs w:val="32"/>
        </w:rPr>
        <w:t>作品一经提交后不可修改，来稿作品概不退回，请投稿者自留底稿；</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firstLine="70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pacing w:val="15"/>
          <w:sz w:val="32"/>
          <w:szCs w:val="32"/>
        </w:rPr>
        <w:t>4.</w:t>
      </w:r>
      <w:r>
        <w:rPr>
          <w:rFonts w:hint="eastAsia" w:ascii="仿宋_GB2312" w:hAnsi="仿宋_GB2312" w:eastAsia="仿宋_GB2312" w:cs="仿宋_GB2312"/>
          <w:spacing w:val="15"/>
          <w:sz w:val="32"/>
          <w:szCs w:val="32"/>
          <w:lang w:val="en-US" w:eastAsia="zh-CN"/>
        </w:rPr>
        <w:t xml:space="preserve"> </w:t>
      </w:r>
      <w:r>
        <w:rPr>
          <w:rFonts w:hint="eastAsia" w:ascii="仿宋_GB2312" w:hAnsi="仿宋_GB2312" w:eastAsia="仿宋_GB2312" w:cs="仿宋_GB2312"/>
          <w:spacing w:val="15"/>
          <w:sz w:val="32"/>
          <w:szCs w:val="32"/>
        </w:rPr>
        <w:t>作品投出后，投稿者不得自行或授权他人对投稿作品进行任何形式的使用和开发；不以任何形式发表、宣传和转让其投稿作品。</w:t>
      </w:r>
      <w:r>
        <w:rPr>
          <w:rFonts w:hint="eastAsia" w:ascii="仿宋_GB2312" w:hAnsi="仿宋_GB2312" w:eastAsia="仿宋_GB2312" w:cs="仿宋_GB2312"/>
          <w:color w:val="000000" w:themeColor="text1"/>
          <w:spacing w:val="15"/>
          <w:sz w:val="32"/>
          <w:szCs w:val="32"/>
          <w:lang w:val="en-US" w:eastAsia="zh-CN"/>
          <w14:textFill>
            <w14:solidFill>
              <w14:schemeClr w14:val="tx1"/>
            </w14:solidFill>
          </w14:textFill>
        </w:rPr>
        <w:t>若</w:t>
      </w:r>
      <w:r>
        <w:rPr>
          <w:rFonts w:hint="eastAsia" w:ascii="仿宋_GB2312" w:hAnsi="仿宋_GB2312" w:eastAsia="仿宋_GB2312" w:cs="仿宋_GB2312"/>
          <w:color w:val="000000" w:themeColor="text1"/>
          <w:spacing w:val="15"/>
          <w:sz w:val="32"/>
          <w:szCs w:val="32"/>
          <w14:textFill>
            <w14:solidFill>
              <w14:schemeClr w14:val="tx1"/>
            </w14:solidFill>
          </w14:textFill>
        </w:rPr>
        <w:t>作品本身存在瑕疵或存在抄袭、借用等侵权行为，</w:t>
      </w:r>
      <w:r>
        <w:rPr>
          <w:rFonts w:hint="eastAsia" w:ascii="仿宋_GB2312" w:hAnsi="仿宋_GB2312" w:eastAsia="仿宋_GB2312" w:cs="仿宋_GB2312"/>
          <w:color w:val="000000" w:themeColor="text1"/>
          <w:spacing w:val="15"/>
          <w:sz w:val="32"/>
          <w:szCs w:val="32"/>
          <w:lang w:val="en-US" w:eastAsia="zh-CN"/>
          <w14:textFill>
            <w14:solidFill>
              <w14:schemeClr w14:val="tx1"/>
            </w14:solidFill>
          </w14:textFill>
        </w:rPr>
        <w:t>由</w:t>
      </w:r>
      <w:r>
        <w:rPr>
          <w:rFonts w:hint="eastAsia" w:ascii="仿宋_GB2312" w:hAnsi="仿宋_GB2312" w:eastAsia="仿宋_GB2312" w:cs="仿宋_GB2312"/>
          <w:color w:val="000000" w:themeColor="text1"/>
          <w:spacing w:val="15"/>
          <w:sz w:val="32"/>
          <w:szCs w:val="32"/>
          <w14:textFill>
            <w14:solidFill>
              <w14:schemeClr w14:val="tx1"/>
            </w14:solidFill>
          </w14:textFill>
        </w:rPr>
        <w:t>投稿者本人承担相关法律责任并取消参选资格，主办方有权追究其法律责任；</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firstLine="70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rPr>
        <w:t>5.</w:t>
      </w:r>
      <w:r>
        <w:rPr>
          <w:rFonts w:hint="eastAsia" w:ascii="仿宋_GB2312" w:hAnsi="仿宋_GB2312" w:eastAsia="仿宋_GB2312" w:cs="仿宋_GB2312"/>
          <w:spacing w:val="15"/>
          <w:sz w:val="32"/>
          <w:szCs w:val="32"/>
          <w:lang w:val="en-US" w:eastAsia="zh-CN"/>
        </w:rPr>
        <w:t xml:space="preserve"> </w:t>
      </w:r>
      <w:r>
        <w:rPr>
          <w:rFonts w:hint="eastAsia" w:ascii="仿宋_GB2312" w:hAnsi="仿宋_GB2312" w:eastAsia="仿宋_GB2312" w:cs="仿宋_GB2312"/>
          <w:spacing w:val="15"/>
          <w:sz w:val="32"/>
          <w:szCs w:val="32"/>
        </w:rPr>
        <w:t>获奖作品知识产权和使用权归哈尔滨工业大学机电工程学院所有，学院可根据需要用于</w:t>
      </w:r>
      <w:r>
        <w:rPr>
          <w:rFonts w:hint="eastAsia" w:ascii="仿宋_GB2312" w:hAnsi="仿宋_GB2312" w:eastAsia="仿宋_GB2312" w:cs="仿宋_GB2312"/>
          <w:b/>
          <w:bCs/>
          <w:color w:val="C00000"/>
          <w:spacing w:val="15"/>
          <w:sz w:val="32"/>
          <w:szCs w:val="32"/>
        </w:rPr>
        <w:t>宣传展示、</w:t>
      </w:r>
      <w:r>
        <w:rPr>
          <w:rFonts w:hint="eastAsia" w:ascii="仿宋_GB2312" w:hAnsi="仿宋_GB2312" w:eastAsia="仿宋_GB2312" w:cs="仿宋_GB2312"/>
          <w:b/>
          <w:bCs/>
          <w:color w:val="C00000"/>
          <w:spacing w:val="15"/>
          <w:sz w:val="32"/>
          <w:szCs w:val="32"/>
          <w:lang w:val="en-US" w:eastAsia="zh-CN"/>
        </w:rPr>
        <w:t>文创产品制作</w:t>
      </w:r>
      <w:r>
        <w:rPr>
          <w:rFonts w:hint="eastAsia" w:ascii="仿宋_GB2312" w:hAnsi="仿宋_GB2312" w:eastAsia="仿宋_GB2312" w:cs="仿宋_GB2312"/>
          <w:spacing w:val="15"/>
          <w:sz w:val="32"/>
          <w:szCs w:val="32"/>
        </w:rPr>
        <w:t>等,获奖作品的作者有义务根据征集单位意见酌情对作品进行修改直至最终推广使用；</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firstLine="70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rPr>
        <w:t>6.</w:t>
      </w:r>
      <w:r>
        <w:rPr>
          <w:rFonts w:hint="eastAsia" w:ascii="仿宋_GB2312" w:hAnsi="仿宋_GB2312" w:eastAsia="仿宋_GB2312" w:cs="仿宋_GB2312"/>
          <w:spacing w:val="15"/>
          <w:sz w:val="32"/>
          <w:szCs w:val="32"/>
          <w:lang w:val="en-US" w:eastAsia="zh-CN"/>
        </w:rPr>
        <w:t xml:space="preserve"> </w:t>
      </w:r>
      <w:r>
        <w:rPr>
          <w:rFonts w:hint="eastAsia" w:ascii="仿宋_GB2312" w:hAnsi="仿宋_GB2312" w:eastAsia="仿宋_GB2312" w:cs="仿宋_GB2312"/>
          <w:spacing w:val="15"/>
          <w:sz w:val="32"/>
          <w:szCs w:val="32"/>
        </w:rPr>
        <w:t>哈尔滨工业大学机电工程学院有权对征集的作品进行任何形式的使用、开发、修改、授权、许可或保护等活动；</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firstLine="700" w:firstLineChars="200"/>
        <w:textAlignment w:val="auto"/>
        <w:rPr>
          <w:rFonts w:hint="eastAsia" w:ascii="仿宋_GB2312" w:hAnsi="仿宋_GB2312" w:eastAsia="仿宋_GB2312" w:cs="仿宋_GB2312"/>
          <w:spacing w:val="15"/>
          <w:sz w:val="32"/>
          <w:szCs w:val="32"/>
        </w:rPr>
      </w:pPr>
      <w:r>
        <w:rPr>
          <w:rFonts w:hint="eastAsia" w:ascii="仿宋_GB2312" w:hAnsi="仿宋_GB2312" w:eastAsia="仿宋_GB2312" w:cs="仿宋_GB2312"/>
          <w:spacing w:val="15"/>
          <w:sz w:val="32"/>
          <w:szCs w:val="32"/>
        </w:rPr>
        <w:t>7.</w:t>
      </w:r>
      <w:r>
        <w:rPr>
          <w:rFonts w:hint="eastAsia" w:ascii="仿宋_GB2312" w:hAnsi="仿宋_GB2312" w:eastAsia="仿宋_GB2312" w:cs="仿宋_GB2312"/>
          <w:spacing w:val="15"/>
          <w:sz w:val="32"/>
          <w:szCs w:val="32"/>
          <w:lang w:val="en-US" w:eastAsia="zh-CN"/>
        </w:rPr>
        <w:t xml:space="preserve"> </w:t>
      </w:r>
      <w:r>
        <w:rPr>
          <w:rFonts w:hint="eastAsia" w:ascii="仿宋_GB2312" w:hAnsi="仿宋_GB2312" w:eastAsia="仿宋_GB2312" w:cs="仿宋_GB2312"/>
          <w:spacing w:val="15"/>
          <w:sz w:val="32"/>
          <w:szCs w:val="32"/>
        </w:rPr>
        <w:t>本次活动最终解释权归哈尔滨工业大学机电工程学院所有。</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eastAsia" w:ascii="仿宋_GB2312" w:hAnsi="仿宋_GB2312" w:eastAsia="仿宋_GB2312" w:cs="仿宋_GB2312"/>
          <w:spacing w:val="15"/>
          <w:sz w:val="32"/>
          <w:szCs w:val="32"/>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textAlignment w:val="auto"/>
        <w:rPr>
          <w:rFonts w:hint="eastAsia" w:ascii="仿宋_GB2312" w:hAnsi="仿宋_GB2312" w:eastAsia="仿宋_GB2312" w:cs="仿宋_GB2312"/>
          <w:spacing w:val="15"/>
          <w:sz w:val="32"/>
          <w:szCs w:val="32"/>
        </w:rPr>
      </w:pPr>
      <w:r>
        <w:rPr>
          <w:rFonts w:hint="eastAsia" w:ascii="仿宋_GB2312" w:hAnsi="仿宋_GB2312" w:eastAsia="仿宋_GB2312" w:cs="仿宋_GB2312"/>
          <w:spacing w:val="15"/>
          <w:sz w:val="32"/>
          <w:szCs w:val="32"/>
        </w:rPr>
        <w:t>附件：</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textAlignment w:val="auto"/>
        <w:rPr>
          <w:rFonts w:hint="eastAsia" w:ascii="仿宋_GB2312" w:hAnsi="仿宋_GB2312" w:eastAsia="仿宋_GB2312" w:cs="仿宋_GB2312"/>
          <w:spacing w:val="15"/>
          <w:sz w:val="32"/>
          <w:szCs w:val="32"/>
        </w:rPr>
      </w:pPr>
      <w:r>
        <w:rPr>
          <w:rFonts w:hint="eastAsia" w:ascii="仿宋_GB2312" w:hAnsi="仿宋_GB2312" w:eastAsia="仿宋_GB2312" w:cs="仿宋_GB2312"/>
          <w:spacing w:val="15"/>
          <w:sz w:val="32"/>
          <w:szCs w:val="32"/>
        </w:rPr>
        <w:t>附件1.报名表</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textAlignment w:val="auto"/>
        <w:rPr>
          <w:rFonts w:hint="eastAsia" w:ascii="仿宋_GB2312" w:hAnsi="仿宋_GB2312" w:eastAsia="仿宋_GB2312" w:cs="仿宋_GB2312"/>
          <w:spacing w:val="15"/>
          <w:sz w:val="32"/>
          <w:szCs w:val="32"/>
        </w:rPr>
      </w:pPr>
      <w:r>
        <w:rPr>
          <w:rFonts w:hint="eastAsia" w:ascii="仿宋_GB2312" w:hAnsi="仿宋_GB2312" w:eastAsia="仿宋_GB2312" w:cs="仿宋_GB2312"/>
          <w:spacing w:val="15"/>
          <w:sz w:val="32"/>
          <w:szCs w:val="32"/>
        </w:rPr>
        <w:t>附件2.原创性承诺书</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rPr>
        <w:t>附件3.素材（院徽）</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40A78F"/>
    <w:multiLevelType w:val="singleLevel"/>
    <w:tmpl w:val="1B40A78F"/>
    <w:lvl w:ilvl="0" w:tentative="0">
      <w:start w:val="1"/>
      <w:numFmt w:val="decimal"/>
      <w:suff w:val="space"/>
      <w:lvlText w:val="%1."/>
      <w:lvlJc w:val="left"/>
    </w:lvl>
  </w:abstractNum>
  <w:abstractNum w:abstractNumId="1">
    <w:nsid w:val="633A616C"/>
    <w:multiLevelType w:val="multilevel"/>
    <w:tmpl w:val="633A616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jMTllYjU1YWQwYjg3ZDFjZTE1MTgwODAxYTJhMTgifQ=="/>
  </w:docVars>
  <w:rsids>
    <w:rsidRoot w:val="00F04EE8"/>
    <w:rsid w:val="00025C69"/>
    <w:rsid w:val="00044EA7"/>
    <w:rsid w:val="00112B39"/>
    <w:rsid w:val="00117585"/>
    <w:rsid w:val="001C20A2"/>
    <w:rsid w:val="003C1C68"/>
    <w:rsid w:val="003C6808"/>
    <w:rsid w:val="003D16B0"/>
    <w:rsid w:val="00421A02"/>
    <w:rsid w:val="00832CF7"/>
    <w:rsid w:val="00846266"/>
    <w:rsid w:val="008561CD"/>
    <w:rsid w:val="008C6764"/>
    <w:rsid w:val="00AC28BE"/>
    <w:rsid w:val="00AD37CE"/>
    <w:rsid w:val="00D32D58"/>
    <w:rsid w:val="00D83943"/>
    <w:rsid w:val="00E76767"/>
    <w:rsid w:val="00F04EE8"/>
    <w:rsid w:val="00FA75B0"/>
    <w:rsid w:val="0F1417C8"/>
    <w:rsid w:val="17CD39E4"/>
    <w:rsid w:val="19C61395"/>
    <w:rsid w:val="22C86ED1"/>
    <w:rsid w:val="375D3368"/>
    <w:rsid w:val="38A911AD"/>
    <w:rsid w:val="3DCD696E"/>
    <w:rsid w:val="41643204"/>
    <w:rsid w:val="435F5735"/>
    <w:rsid w:val="53547C42"/>
    <w:rsid w:val="55E22755"/>
    <w:rsid w:val="66100C18"/>
    <w:rsid w:val="6C7A7D5B"/>
    <w:rsid w:val="6D522B4C"/>
    <w:rsid w:val="70C200F0"/>
    <w:rsid w:val="72662067"/>
    <w:rsid w:val="73221580"/>
    <w:rsid w:val="7355378C"/>
    <w:rsid w:val="73BA5CCA"/>
    <w:rsid w:val="7A7B08FF"/>
    <w:rsid w:val="7CED360A"/>
    <w:rsid w:val="7F141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character" w:customStyle="1" w:styleId="8">
    <w:name w:val="标题 1 字符"/>
    <w:basedOn w:val="6"/>
    <w:link w:val="2"/>
    <w:qFormat/>
    <w:uiPriority w:val="9"/>
    <w:rPr>
      <w:rFonts w:ascii="宋体" w:hAnsi="宋体" w:eastAsia="宋体" w:cs="宋体"/>
      <w:b/>
      <w:bCs/>
      <w:kern w:val="36"/>
      <w:sz w:val="48"/>
      <w:szCs w:val="48"/>
    </w:rPr>
  </w:style>
  <w:style w:type="paragraph" w:styleId="9">
    <w:name w:val="List Paragraph"/>
    <w:basedOn w:val="1"/>
    <w:qFormat/>
    <w:uiPriority w:val="34"/>
    <w:pPr>
      <w:ind w:firstLine="420" w:firstLineChars="200"/>
    </w:pPr>
  </w:style>
  <w:style w:type="paragraph" w:customStyle="1" w:styleId="10">
    <w:name w:val="paragraph"/>
    <w:basedOn w:val="1"/>
    <w:semiHidden/>
    <w:qFormat/>
    <w:uiPriority w:val="0"/>
    <w:pPr>
      <w:widowControl/>
      <w:spacing w:before="100" w:beforeAutospacing="1" w:after="100" w:afterAutospacing="1" w:line="240" w:lineRule="auto"/>
      <w:jc w:val="left"/>
    </w:pPr>
    <w:rPr>
      <w:rFonts w:ascii="等线" w:hAnsi="等线" w:eastAsia="等线" w:cs="Times New Roman"/>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227</Words>
  <Characters>1297</Characters>
  <Lines>10</Lines>
  <Paragraphs>3</Paragraphs>
  <TotalTime>72</TotalTime>
  <ScaleCrop>false</ScaleCrop>
  <LinksUpToDate>false</LinksUpToDate>
  <CharactersWithSpaces>1521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2023-10-27T11:49:00Z</dcterms:created>
  <dc:creator>焦 旭泽</dc:creator>
  <cp:lastModifiedBy>Phyllis Lin</cp:lastModifiedBy>
  <dcterms:modified xsi:type="dcterms:W3CDTF">2023-11-03T08:47:26Z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A24802C3B8744C4F949963FE8FF9F2A5_13</vt:lpwstr>
  </property>
</Properties>
</file>