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eastAsia="方正小标宋简体"/>
          <w:sz w:val="44"/>
          <w:szCs w:val="44"/>
        </w:rPr>
        <w:t>年“百名博士扬州实践”项目征集表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1"/>
        <w:gridCol w:w="1681"/>
        <w:gridCol w:w="1153"/>
        <w:gridCol w:w="1429"/>
        <w:gridCol w:w="1357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8" w:hRule="atLeast"/>
          <w:jc w:val="center"/>
        </w:trPr>
        <w:tc>
          <w:tcPr>
            <w:tcW w:w="914" w:type="pct"/>
            <w:tcBorders>
              <w:top w:val="thinThickSmallGap" w:color="auto" w:sz="12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（20字以内）</w:t>
            </w:r>
          </w:p>
        </w:tc>
        <w:tc>
          <w:tcPr>
            <w:tcW w:w="4086" w:type="pct"/>
            <w:gridSpan w:val="5"/>
            <w:tcBorders>
              <w:top w:val="thinThickSmallGap" w:color="auto" w:sz="12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ind w:left="945" w:hanging="945" w:hangingChars="450"/>
              <w:jc w:val="center"/>
              <w:rPr>
                <w:sz w:val="24"/>
              </w:rPr>
            </w:pPr>
            <w:r>
              <w:rPr>
                <w:rFonts w:hint="eastAsia"/>
              </w:rPr>
              <w:t>分布式电子病历系统研究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6" w:hRule="atLeast"/>
          <w:jc w:val="center"/>
        </w:trPr>
        <w:tc>
          <w:tcPr>
            <w:tcW w:w="914" w:type="pct"/>
            <w:vMerge w:val="restart"/>
            <w:tcBorders>
              <w:top w:val="single" w:color="auto" w:sz="4" w:space="0"/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>
            <w:pPr>
              <w:spacing w:line="400" w:lineRule="exact"/>
              <w:ind w:left="916" w:hanging="918" w:hangingChars="450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不够可添加附页、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916" w:hanging="918" w:hangingChars="450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</w:tcPr>
          <w:p>
            <w:pPr>
              <w:spacing w:line="400" w:lineRule="exact"/>
              <w:ind w:left="2" w:firstLine="3" w:firstLineChars="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1、临床医生书写电子病历病程等依赖医生的记录、整理，难以准确反映患者情况；2、通过收集、汇总护士、医生查房、医生与患者交流等信息，提供给临床医生书写病历，提高病历质量和录入效率。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  <w:jc w:val="center"/>
        </w:trPr>
        <w:tc>
          <w:tcPr>
            <w:tcW w:w="914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</w:rPr>
              <w:t>搭建软件架构以实现上述目标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3" w:hRule="atLeast"/>
          <w:jc w:val="center"/>
        </w:trPr>
        <w:tc>
          <w:tcPr>
            <w:tcW w:w="914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</w:rPr>
              <w:t>移动端信息处理与电子病历系统数据整合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14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医院信息部现在计算机方面工程师三名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1" w:hRule="atLeast"/>
          <w:jc w:val="center"/>
        </w:trPr>
        <w:tc>
          <w:tcPr>
            <w:tcW w:w="914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00" w:type="pct"/>
            <w:gridSpan w:val="4"/>
            <w:tcBorders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1、来院博士解决</w:t>
            </w:r>
            <w:r>
              <w:rPr>
                <w:rFonts w:hint="eastAsia"/>
              </w:rPr>
              <w:t>软件架构</w:t>
            </w:r>
            <w:r>
              <w:rPr>
                <w:rFonts w:hint="eastAsia"/>
                <w:szCs w:val="21"/>
              </w:rPr>
              <w:t>；2、信息部解决相关接口及配套软件开发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14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00" w:type="pct"/>
            <w:gridSpan w:val="4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自行商定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7" w:hRule="atLeast"/>
          <w:jc w:val="center"/>
        </w:trPr>
        <w:tc>
          <w:tcPr>
            <w:tcW w:w="914" w:type="pc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ind w:left="945" w:hanging="945" w:hangingChars="450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</w:rPr>
              <w:t>计算机专业（WEB开发方向）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3" w:hRule="atLeast"/>
          <w:jc w:val="center"/>
        </w:trPr>
        <w:tc>
          <w:tcPr>
            <w:tcW w:w="914" w:type="pct"/>
            <w:tcBorders>
              <w:lef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right w:val="thinThickSmallGap" w:color="auto" w:sz="12" w:space="0"/>
            </w:tcBorders>
          </w:tcPr>
          <w:p>
            <w:pPr>
              <w:spacing w:line="400" w:lineRule="exact"/>
              <w:ind w:left="945" w:hanging="945" w:hangingChars="450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</w:rPr>
              <w:t>熟悉WEB、移动端技术开发，熟悉常用数据库。熟悉Dockera或K8S；熟练掌握PYTHON。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4" w:type="pct"/>
            <w:tcBorders>
              <w:lef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6" w:type="pct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pacing w:val="-6"/>
                <w:w w:val="90"/>
                <w:sz w:val="24"/>
                <w:lang w:eastAsia="zh-CN"/>
              </w:rPr>
            </w:pPr>
            <w:r>
              <w:rPr>
                <w:rFonts w:hint="eastAsia"/>
                <w:spacing w:val="-6"/>
                <w:w w:val="90"/>
                <w:sz w:val="24"/>
                <w:lang w:val="en-US" w:eastAsia="zh-CN"/>
              </w:rPr>
              <w:t>4-6周</w:t>
            </w:r>
            <w:bookmarkStart w:id="0" w:name="_GoBack"/>
            <w:bookmarkEnd w:id="0"/>
          </w:p>
        </w:tc>
        <w:tc>
          <w:tcPr>
            <w:tcW w:w="693" w:type="pc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6" w:type="pct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 xml:space="preserve">   </w:t>
            </w:r>
            <w:r>
              <w:rPr>
                <w:rFonts w:hint="eastAsia"/>
                <w:spacing w:val="-6"/>
                <w:w w:val="90"/>
                <w:sz w:val="24"/>
              </w:rPr>
              <w:t>1个</w:t>
            </w: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755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1726218711@qq.com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1" w:hRule="atLeast"/>
          <w:jc w:val="center"/>
        </w:trPr>
        <w:tc>
          <w:tcPr>
            <w:tcW w:w="914" w:type="pc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6" w:type="pc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z w:val="24"/>
              </w:rPr>
              <w:t>周爱华</w:t>
            </w:r>
          </w:p>
        </w:tc>
        <w:tc>
          <w:tcPr>
            <w:tcW w:w="693" w:type="pc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6" w:type="pct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信息部主任</w:t>
            </w: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联系电话</w:t>
            </w:r>
          </w:p>
        </w:tc>
        <w:tc>
          <w:tcPr>
            <w:tcW w:w="755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</w:rPr>
              <w:t>15312833281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4" w:type="pc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6" w:type="pc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z w:val="24"/>
              </w:rPr>
              <w:t>周爱华</w:t>
            </w:r>
          </w:p>
        </w:tc>
        <w:tc>
          <w:tcPr>
            <w:tcW w:w="693" w:type="pc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6" w:type="pc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z w:val="24"/>
              </w:rPr>
              <w:t>信息部主任</w:t>
            </w: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联系电话</w:t>
            </w:r>
          </w:p>
        </w:tc>
        <w:tc>
          <w:tcPr>
            <w:tcW w:w="755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</w:rPr>
              <w:t>15312833281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4" w:type="pc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086" w:type="pct"/>
            <w:gridSpan w:val="5"/>
            <w:tcBorders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</w:rPr>
              <w:t>江苏省扬州市仪征市环南路1号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1" w:hRule="atLeast"/>
          <w:jc w:val="center"/>
        </w:trPr>
        <w:tc>
          <w:tcPr>
            <w:tcW w:w="914" w:type="pct"/>
            <w:tcBorders>
              <w:left w:val="thinThickSmallGap" w:color="auto" w:sz="12" w:space="0"/>
            </w:tcBorders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单位准备工作(请打√)</w:t>
            </w:r>
          </w:p>
        </w:tc>
        <w:tc>
          <w:tcPr>
            <w:tcW w:w="4086" w:type="pct"/>
            <w:gridSpan w:val="5"/>
            <w:tcBorders>
              <w:bottom w:val="single" w:color="auto" w:sz="4" w:space="0"/>
              <w:right w:val="thinThickSmallGap" w:color="auto" w:sz="12" w:space="0"/>
            </w:tcBorders>
          </w:tcPr>
          <w:p>
            <w:pPr>
              <w:spacing w:line="400" w:lineRule="exact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1、能否提供合适项目课题的详细需求；              是</w:t>
            </w:r>
            <w:r>
              <w:rPr>
                <w:rFonts w:hint="eastAsia" w:ascii="宋体" w:hAnsi="宋体"/>
                <w:sz w:val="24"/>
              </w:rPr>
              <w:t>√</w:t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2、能否指定专人负责研究生实践期间的管理与指导；  是</w:t>
            </w:r>
            <w:r>
              <w:rPr>
                <w:rFonts w:hint="eastAsia" w:ascii="宋体" w:hAnsi="宋体"/>
                <w:sz w:val="24"/>
              </w:rPr>
              <w:t>√</w:t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jc w:val="left"/>
              <w:rPr>
                <w:sz w:val="24"/>
              </w:rPr>
            </w:pPr>
            <w:r>
              <w:rPr>
                <w:sz w:val="24"/>
              </w:rPr>
              <w:t>3、能否落实必要的工作环境和食宿等生活条件。      是</w:t>
            </w:r>
            <w:r>
              <w:rPr>
                <w:rFonts w:hint="eastAsia" w:ascii="宋体" w:hAnsi="宋体"/>
                <w:sz w:val="24"/>
              </w:rPr>
              <w:t>√</w:t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atLeast"/>
          <w:jc w:val="center"/>
        </w:trPr>
        <w:tc>
          <w:tcPr>
            <w:tcW w:w="914" w:type="pct"/>
            <w:tcBorders>
              <w:left w:val="thinThickSmallGap" w:color="auto" w:sz="12" w:space="0"/>
              <w:bottom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79" w:type="pct"/>
            <w:gridSpan w:val="2"/>
            <w:tcBorders>
              <w:bottom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南京鼓楼医院集团仪征医院</w:t>
            </w:r>
          </w:p>
        </w:tc>
        <w:tc>
          <w:tcPr>
            <w:tcW w:w="846" w:type="pct"/>
            <w:tcBorders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人社局（管委会）审核意见</w:t>
            </w:r>
          </w:p>
        </w:tc>
        <w:tc>
          <w:tcPr>
            <w:tcW w:w="1561" w:type="pct"/>
            <w:gridSpan w:val="2"/>
            <w:tcBorders>
              <w:left w:val="single" w:color="auto" w:sz="4" w:space="0"/>
              <w:bottom w:val="thinThickSmallGap" w:color="auto" w:sz="12" w:space="0"/>
              <w:right w:val="thinThickSmallGap" w:color="auto" w:sz="12" w:space="0"/>
            </w:tcBorders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ind w:left="-10" w:leftChars="-22" w:hanging="36" w:hangingChars="17"/>
        <w:rPr>
          <w:b/>
          <w:szCs w:val="21"/>
        </w:rPr>
      </w:pPr>
      <w:r>
        <w:rPr>
          <w:b/>
          <w:szCs w:val="21"/>
        </w:rPr>
        <w:t>说明：（1）请详细填写所有内容；（2）本表填写上交后，原则上不得取消项目；（3）项目联系人应知情并了解学生所要承担项目的具体要求和内容，以便双方前期联系，做好资料、信息等准备工作；（4）请仔细阅读202</w:t>
      </w:r>
      <w:r>
        <w:rPr>
          <w:rFonts w:hint="eastAsia"/>
          <w:b/>
          <w:szCs w:val="21"/>
        </w:rPr>
        <w:t>4</w:t>
      </w:r>
      <w:r>
        <w:rPr>
          <w:b/>
          <w:szCs w:val="21"/>
        </w:rPr>
        <w:t>年“百名博士扬州实践”接收单位须知。</w:t>
      </w:r>
    </w:p>
    <w:sectPr>
      <w:headerReference r:id="rId3" w:type="default"/>
      <w:footerReference r:id="rId4" w:type="default"/>
      <w:footerReference r:id="rId5" w:type="even"/>
      <w:pgSz w:w="11906" w:h="16838"/>
      <w:pgMar w:top="1417" w:right="1474" w:bottom="141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4</w:t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jOTAxZDRiZDNhZTc2MGU1YzJmYTcyMzg5NjBjYmIifQ=="/>
  </w:docVars>
  <w:rsids>
    <w:rsidRoot w:val="00172A27"/>
    <w:rsid w:val="00004503"/>
    <w:rsid w:val="000112E9"/>
    <w:rsid w:val="00017E9D"/>
    <w:rsid w:val="000203E1"/>
    <w:rsid w:val="00043069"/>
    <w:rsid w:val="00043683"/>
    <w:rsid w:val="00045490"/>
    <w:rsid w:val="00050A68"/>
    <w:rsid w:val="000525C1"/>
    <w:rsid w:val="00055E43"/>
    <w:rsid w:val="000613A3"/>
    <w:rsid w:val="00061CBD"/>
    <w:rsid w:val="00064B89"/>
    <w:rsid w:val="000672E2"/>
    <w:rsid w:val="000733EB"/>
    <w:rsid w:val="000837AC"/>
    <w:rsid w:val="00096447"/>
    <w:rsid w:val="000978DA"/>
    <w:rsid w:val="000A0D39"/>
    <w:rsid w:val="000A350C"/>
    <w:rsid w:val="000B2CC8"/>
    <w:rsid w:val="000B2D84"/>
    <w:rsid w:val="000B3D5E"/>
    <w:rsid w:val="000B57FF"/>
    <w:rsid w:val="000C45FC"/>
    <w:rsid w:val="000D770B"/>
    <w:rsid w:val="000E332E"/>
    <w:rsid w:val="000E3D95"/>
    <w:rsid w:val="000E4F51"/>
    <w:rsid w:val="000E5BDB"/>
    <w:rsid w:val="000F2170"/>
    <w:rsid w:val="000F2BA2"/>
    <w:rsid w:val="000F2DED"/>
    <w:rsid w:val="00101499"/>
    <w:rsid w:val="00101A34"/>
    <w:rsid w:val="0010267A"/>
    <w:rsid w:val="00103B69"/>
    <w:rsid w:val="001048C7"/>
    <w:rsid w:val="00106FAB"/>
    <w:rsid w:val="00110070"/>
    <w:rsid w:val="00110E96"/>
    <w:rsid w:val="001126EE"/>
    <w:rsid w:val="00113FD4"/>
    <w:rsid w:val="00115DD1"/>
    <w:rsid w:val="00117268"/>
    <w:rsid w:val="00117BBD"/>
    <w:rsid w:val="0012772F"/>
    <w:rsid w:val="00143392"/>
    <w:rsid w:val="00153CE3"/>
    <w:rsid w:val="00156427"/>
    <w:rsid w:val="00161858"/>
    <w:rsid w:val="00166179"/>
    <w:rsid w:val="00167588"/>
    <w:rsid w:val="00171188"/>
    <w:rsid w:val="00172A27"/>
    <w:rsid w:val="00172F85"/>
    <w:rsid w:val="00180E01"/>
    <w:rsid w:val="001970F2"/>
    <w:rsid w:val="00197D73"/>
    <w:rsid w:val="001A59ED"/>
    <w:rsid w:val="001A5FF4"/>
    <w:rsid w:val="001A6594"/>
    <w:rsid w:val="001B287C"/>
    <w:rsid w:val="001B5F25"/>
    <w:rsid w:val="001B6E3F"/>
    <w:rsid w:val="001C20F9"/>
    <w:rsid w:val="001D1FAA"/>
    <w:rsid w:val="001E2172"/>
    <w:rsid w:val="001E470D"/>
    <w:rsid w:val="001E6066"/>
    <w:rsid w:val="001E625F"/>
    <w:rsid w:val="001F5660"/>
    <w:rsid w:val="00205D95"/>
    <w:rsid w:val="0020702C"/>
    <w:rsid w:val="00216B8F"/>
    <w:rsid w:val="00221B45"/>
    <w:rsid w:val="00224512"/>
    <w:rsid w:val="0023173E"/>
    <w:rsid w:val="002403F7"/>
    <w:rsid w:val="00240B9A"/>
    <w:rsid w:val="002602DE"/>
    <w:rsid w:val="002671E6"/>
    <w:rsid w:val="00274116"/>
    <w:rsid w:val="0028696F"/>
    <w:rsid w:val="002A52D0"/>
    <w:rsid w:val="002B54FA"/>
    <w:rsid w:val="002C0E7E"/>
    <w:rsid w:val="002C520F"/>
    <w:rsid w:val="002D00DB"/>
    <w:rsid w:val="002D4930"/>
    <w:rsid w:val="002D66A3"/>
    <w:rsid w:val="002E5864"/>
    <w:rsid w:val="002E6EEE"/>
    <w:rsid w:val="002E7168"/>
    <w:rsid w:val="003013DC"/>
    <w:rsid w:val="003201D9"/>
    <w:rsid w:val="00321216"/>
    <w:rsid w:val="00330464"/>
    <w:rsid w:val="00334796"/>
    <w:rsid w:val="00352C50"/>
    <w:rsid w:val="00356D89"/>
    <w:rsid w:val="0037056B"/>
    <w:rsid w:val="00373FC7"/>
    <w:rsid w:val="003877F0"/>
    <w:rsid w:val="003A136A"/>
    <w:rsid w:val="003C3A8E"/>
    <w:rsid w:val="003C64F6"/>
    <w:rsid w:val="003D1BB4"/>
    <w:rsid w:val="003D2894"/>
    <w:rsid w:val="003D29DA"/>
    <w:rsid w:val="003D750C"/>
    <w:rsid w:val="00403DD8"/>
    <w:rsid w:val="00403E42"/>
    <w:rsid w:val="00413C0E"/>
    <w:rsid w:val="00420138"/>
    <w:rsid w:val="004207E1"/>
    <w:rsid w:val="00420CBA"/>
    <w:rsid w:val="0042104C"/>
    <w:rsid w:val="0042146F"/>
    <w:rsid w:val="00423166"/>
    <w:rsid w:val="004245F6"/>
    <w:rsid w:val="00427875"/>
    <w:rsid w:val="00430DA7"/>
    <w:rsid w:val="00431332"/>
    <w:rsid w:val="00433A7A"/>
    <w:rsid w:val="00436617"/>
    <w:rsid w:val="004368EE"/>
    <w:rsid w:val="00436BC6"/>
    <w:rsid w:val="00436C6A"/>
    <w:rsid w:val="004378F5"/>
    <w:rsid w:val="004417BB"/>
    <w:rsid w:val="004455A0"/>
    <w:rsid w:val="0045165B"/>
    <w:rsid w:val="00454E09"/>
    <w:rsid w:val="00455AB9"/>
    <w:rsid w:val="0046008A"/>
    <w:rsid w:val="00475FA8"/>
    <w:rsid w:val="0047764F"/>
    <w:rsid w:val="0048285A"/>
    <w:rsid w:val="00491AD3"/>
    <w:rsid w:val="004974E5"/>
    <w:rsid w:val="004B13C0"/>
    <w:rsid w:val="004C4331"/>
    <w:rsid w:val="004D042A"/>
    <w:rsid w:val="004D6F98"/>
    <w:rsid w:val="004E1783"/>
    <w:rsid w:val="004E63C6"/>
    <w:rsid w:val="004F030F"/>
    <w:rsid w:val="004F54F4"/>
    <w:rsid w:val="005022DD"/>
    <w:rsid w:val="00503707"/>
    <w:rsid w:val="0050378D"/>
    <w:rsid w:val="0050498C"/>
    <w:rsid w:val="00517A7F"/>
    <w:rsid w:val="00520C08"/>
    <w:rsid w:val="00521F1B"/>
    <w:rsid w:val="00525A1C"/>
    <w:rsid w:val="00534B3E"/>
    <w:rsid w:val="005521A5"/>
    <w:rsid w:val="00554CDB"/>
    <w:rsid w:val="00560950"/>
    <w:rsid w:val="0056123B"/>
    <w:rsid w:val="00563BA8"/>
    <w:rsid w:val="005665E2"/>
    <w:rsid w:val="00570D93"/>
    <w:rsid w:val="00576F78"/>
    <w:rsid w:val="00582ED6"/>
    <w:rsid w:val="00594994"/>
    <w:rsid w:val="00597C31"/>
    <w:rsid w:val="005A29E1"/>
    <w:rsid w:val="005A3BBB"/>
    <w:rsid w:val="005B36F2"/>
    <w:rsid w:val="005B645D"/>
    <w:rsid w:val="005C2704"/>
    <w:rsid w:val="005C4FD0"/>
    <w:rsid w:val="005D2485"/>
    <w:rsid w:val="005D457A"/>
    <w:rsid w:val="005D6244"/>
    <w:rsid w:val="005E1325"/>
    <w:rsid w:val="005E5A4B"/>
    <w:rsid w:val="005F788C"/>
    <w:rsid w:val="00600433"/>
    <w:rsid w:val="006005D6"/>
    <w:rsid w:val="00600C5E"/>
    <w:rsid w:val="00600F4C"/>
    <w:rsid w:val="00604849"/>
    <w:rsid w:val="00611C4F"/>
    <w:rsid w:val="00613100"/>
    <w:rsid w:val="006226B8"/>
    <w:rsid w:val="0062284C"/>
    <w:rsid w:val="00623035"/>
    <w:rsid w:val="00631A53"/>
    <w:rsid w:val="006323E1"/>
    <w:rsid w:val="00634DD0"/>
    <w:rsid w:val="00642922"/>
    <w:rsid w:val="00650719"/>
    <w:rsid w:val="00651272"/>
    <w:rsid w:val="00651BE8"/>
    <w:rsid w:val="006538D6"/>
    <w:rsid w:val="00672E01"/>
    <w:rsid w:val="00683AD2"/>
    <w:rsid w:val="00683B57"/>
    <w:rsid w:val="00683FF8"/>
    <w:rsid w:val="00690BE9"/>
    <w:rsid w:val="00690F84"/>
    <w:rsid w:val="006926A6"/>
    <w:rsid w:val="006944CF"/>
    <w:rsid w:val="006949E7"/>
    <w:rsid w:val="006974C0"/>
    <w:rsid w:val="006A3A7A"/>
    <w:rsid w:val="006A5587"/>
    <w:rsid w:val="006B2906"/>
    <w:rsid w:val="006B2E14"/>
    <w:rsid w:val="006B5400"/>
    <w:rsid w:val="006B5D4C"/>
    <w:rsid w:val="006C4442"/>
    <w:rsid w:val="006C4919"/>
    <w:rsid w:val="006C4A29"/>
    <w:rsid w:val="006D560B"/>
    <w:rsid w:val="006D57E6"/>
    <w:rsid w:val="006F1023"/>
    <w:rsid w:val="006F4B0D"/>
    <w:rsid w:val="006F4F45"/>
    <w:rsid w:val="00703DC7"/>
    <w:rsid w:val="00704A89"/>
    <w:rsid w:val="00715AC2"/>
    <w:rsid w:val="00715FA3"/>
    <w:rsid w:val="007273E3"/>
    <w:rsid w:val="00730D50"/>
    <w:rsid w:val="00733709"/>
    <w:rsid w:val="007338B7"/>
    <w:rsid w:val="00741F30"/>
    <w:rsid w:val="007518B1"/>
    <w:rsid w:val="00751971"/>
    <w:rsid w:val="00753AD6"/>
    <w:rsid w:val="007570FF"/>
    <w:rsid w:val="00765003"/>
    <w:rsid w:val="00772A45"/>
    <w:rsid w:val="00775C86"/>
    <w:rsid w:val="00783F7D"/>
    <w:rsid w:val="00786830"/>
    <w:rsid w:val="007936C7"/>
    <w:rsid w:val="00794726"/>
    <w:rsid w:val="0079586A"/>
    <w:rsid w:val="007A262D"/>
    <w:rsid w:val="007A2D77"/>
    <w:rsid w:val="007A5A88"/>
    <w:rsid w:val="007A6177"/>
    <w:rsid w:val="007C05FF"/>
    <w:rsid w:val="007C7B3E"/>
    <w:rsid w:val="007D1F82"/>
    <w:rsid w:val="007E35B0"/>
    <w:rsid w:val="007E540B"/>
    <w:rsid w:val="008057DC"/>
    <w:rsid w:val="00805AD3"/>
    <w:rsid w:val="00816041"/>
    <w:rsid w:val="00816208"/>
    <w:rsid w:val="00816E82"/>
    <w:rsid w:val="008177E1"/>
    <w:rsid w:val="00822C13"/>
    <w:rsid w:val="00824FB9"/>
    <w:rsid w:val="008256D9"/>
    <w:rsid w:val="00826165"/>
    <w:rsid w:val="00830828"/>
    <w:rsid w:val="00834A7E"/>
    <w:rsid w:val="00835012"/>
    <w:rsid w:val="00837410"/>
    <w:rsid w:val="0085020B"/>
    <w:rsid w:val="00850343"/>
    <w:rsid w:val="0086648D"/>
    <w:rsid w:val="00866557"/>
    <w:rsid w:val="00870EB7"/>
    <w:rsid w:val="0087543E"/>
    <w:rsid w:val="00876BB4"/>
    <w:rsid w:val="008805A9"/>
    <w:rsid w:val="008913F7"/>
    <w:rsid w:val="00892695"/>
    <w:rsid w:val="008A27BC"/>
    <w:rsid w:val="008B48AA"/>
    <w:rsid w:val="008B4D54"/>
    <w:rsid w:val="008B540C"/>
    <w:rsid w:val="008C08CC"/>
    <w:rsid w:val="008C28B8"/>
    <w:rsid w:val="008D1106"/>
    <w:rsid w:val="008D22E0"/>
    <w:rsid w:val="008D5129"/>
    <w:rsid w:val="008D7FAA"/>
    <w:rsid w:val="008E773B"/>
    <w:rsid w:val="008F2548"/>
    <w:rsid w:val="008F6E7F"/>
    <w:rsid w:val="0090557C"/>
    <w:rsid w:val="009063DA"/>
    <w:rsid w:val="0091452D"/>
    <w:rsid w:val="00914F77"/>
    <w:rsid w:val="0092308A"/>
    <w:rsid w:val="00933246"/>
    <w:rsid w:val="0093498D"/>
    <w:rsid w:val="00941399"/>
    <w:rsid w:val="00941C58"/>
    <w:rsid w:val="00943235"/>
    <w:rsid w:val="009436FC"/>
    <w:rsid w:val="009450EB"/>
    <w:rsid w:val="00945785"/>
    <w:rsid w:val="00946CFA"/>
    <w:rsid w:val="009536A1"/>
    <w:rsid w:val="00954372"/>
    <w:rsid w:val="009547FC"/>
    <w:rsid w:val="009668CA"/>
    <w:rsid w:val="009678B4"/>
    <w:rsid w:val="00973617"/>
    <w:rsid w:val="009779C7"/>
    <w:rsid w:val="00980B76"/>
    <w:rsid w:val="00984BE2"/>
    <w:rsid w:val="009B0F51"/>
    <w:rsid w:val="009B4EA9"/>
    <w:rsid w:val="009C037E"/>
    <w:rsid w:val="009C4AC3"/>
    <w:rsid w:val="009C5B49"/>
    <w:rsid w:val="009C70E7"/>
    <w:rsid w:val="009D082A"/>
    <w:rsid w:val="009D2E0C"/>
    <w:rsid w:val="009E598E"/>
    <w:rsid w:val="009E67BA"/>
    <w:rsid w:val="009E6D45"/>
    <w:rsid w:val="009F1B67"/>
    <w:rsid w:val="009F2800"/>
    <w:rsid w:val="009F64CD"/>
    <w:rsid w:val="009F75DE"/>
    <w:rsid w:val="009F77F5"/>
    <w:rsid w:val="00A04315"/>
    <w:rsid w:val="00A13251"/>
    <w:rsid w:val="00A1719A"/>
    <w:rsid w:val="00A20903"/>
    <w:rsid w:val="00A21917"/>
    <w:rsid w:val="00A21D0C"/>
    <w:rsid w:val="00A23E17"/>
    <w:rsid w:val="00A30E53"/>
    <w:rsid w:val="00A316CC"/>
    <w:rsid w:val="00A34ADF"/>
    <w:rsid w:val="00A4117C"/>
    <w:rsid w:val="00A46D25"/>
    <w:rsid w:val="00A47439"/>
    <w:rsid w:val="00A50716"/>
    <w:rsid w:val="00A66C04"/>
    <w:rsid w:val="00A73A49"/>
    <w:rsid w:val="00A767BB"/>
    <w:rsid w:val="00A868AA"/>
    <w:rsid w:val="00A8743A"/>
    <w:rsid w:val="00A92785"/>
    <w:rsid w:val="00A93F6B"/>
    <w:rsid w:val="00AA380B"/>
    <w:rsid w:val="00AA3886"/>
    <w:rsid w:val="00AA444D"/>
    <w:rsid w:val="00AA7BAD"/>
    <w:rsid w:val="00AB6BBD"/>
    <w:rsid w:val="00AC0EB0"/>
    <w:rsid w:val="00AC664E"/>
    <w:rsid w:val="00AC66CC"/>
    <w:rsid w:val="00AD37FF"/>
    <w:rsid w:val="00AE18AB"/>
    <w:rsid w:val="00AE33BF"/>
    <w:rsid w:val="00AE5F2A"/>
    <w:rsid w:val="00AE6B78"/>
    <w:rsid w:val="00AF22E4"/>
    <w:rsid w:val="00AF254D"/>
    <w:rsid w:val="00B02691"/>
    <w:rsid w:val="00B07B68"/>
    <w:rsid w:val="00B17C6A"/>
    <w:rsid w:val="00B200D3"/>
    <w:rsid w:val="00B20D9B"/>
    <w:rsid w:val="00B21AE4"/>
    <w:rsid w:val="00B235F1"/>
    <w:rsid w:val="00B37FDA"/>
    <w:rsid w:val="00B473BD"/>
    <w:rsid w:val="00B563E1"/>
    <w:rsid w:val="00B70385"/>
    <w:rsid w:val="00B72613"/>
    <w:rsid w:val="00B730B9"/>
    <w:rsid w:val="00B76B12"/>
    <w:rsid w:val="00B80932"/>
    <w:rsid w:val="00B81304"/>
    <w:rsid w:val="00B81FDC"/>
    <w:rsid w:val="00B825DE"/>
    <w:rsid w:val="00B82B24"/>
    <w:rsid w:val="00B83758"/>
    <w:rsid w:val="00B85724"/>
    <w:rsid w:val="00B91F5B"/>
    <w:rsid w:val="00B9602F"/>
    <w:rsid w:val="00BA41CD"/>
    <w:rsid w:val="00BA4D43"/>
    <w:rsid w:val="00BB3507"/>
    <w:rsid w:val="00BB5A19"/>
    <w:rsid w:val="00BB686A"/>
    <w:rsid w:val="00BC2662"/>
    <w:rsid w:val="00BC5C9C"/>
    <w:rsid w:val="00BD0F18"/>
    <w:rsid w:val="00BD147C"/>
    <w:rsid w:val="00BD14B0"/>
    <w:rsid w:val="00BD2F28"/>
    <w:rsid w:val="00BD3929"/>
    <w:rsid w:val="00BD39CC"/>
    <w:rsid w:val="00BD5D42"/>
    <w:rsid w:val="00BE0379"/>
    <w:rsid w:val="00BE18B0"/>
    <w:rsid w:val="00BE4504"/>
    <w:rsid w:val="00C03B2C"/>
    <w:rsid w:val="00C04DF0"/>
    <w:rsid w:val="00C102D1"/>
    <w:rsid w:val="00C22E0B"/>
    <w:rsid w:val="00C25094"/>
    <w:rsid w:val="00C313D0"/>
    <w:rsid w:val="00C33DE3"/>
    <w:rsid w:val="00C34552"/>
    <w:rsid w:val="00C41118"/>
    <w:rsid w:val="00C454AE"/>
    <w:rsid w:val="00C4575D"/>
    <w:rsid w:val="00C474B3"/>
    <w:rsid w:val="00C55D22"/>
    <w:rsid w:val="00C62257"/>
    <w:rsid w:val="00C661F7"/>
    <w:rsid w:val="00C71223"/>
    <w:rsid w:val="00C718C2"/>
    <w:rsid w:val="00C81C17"/>
    <w:rsid w:val="00C830C9"/>
    <w:rsid w:val="00C85B67"/>
    <w:rsid w:val="00C876E6"/>
    <w:rsid w:val="00CA0822"/>
    <w:rsid w:val="00CA0AEB"/>
    <w:rsid w:val="00CA26AF"/>
    <w:rsid w:val="00CA3D5D"/>
    <w:rsid w:val="00CA5AB0"/>
    <w:rsid w:val="00CA73D4"/>
    <w:rsid w:val="00CB14CF"/>
    <w:rsid w:val="00CB306B"/>
    <w:rsid w:val="00CB7E28"/>
    <w:rsid w:val="00CC06FE"/>
    <w:rsid w:val="00CC60CD"/>
    <w:rsid w:val="00CD201F"/>
    <w:rsid w:val="00CD49DC"/>
    <w:rsid w:val="00CF2337"/>
    <w:rsid w:val="00D05A8F"/>
    <w:rsid w:val="00D106FB"/>
    <w:rsid w:val="00D12EC5"/>
    <w:rsid w:val="00D136E8"/>
    <w:rsid w:val="00D1500D"/>
    <w:rsid w:val="00D23ADC"/>
    <w:rsid w:val="00D24323"/>
    <w:rsid w:val="00D32772"/>
    <w:rsid w:val="00D360A5"/>
    <w:rsid w:val="00D36536"/>
    <w:rsid w:val="00D371F1"/>
    <w:rsid w:val="00D450F9"/>
    <w:rsid w:val="00D511DD"/>
    <w:rsid w:val="00D54AB9"/>
    <w:rsid w:val="00D5571F"/>
    <w:rsid w:val="00D606A2"/>
    <w:rsid w:val="00D60E02"/>
    <w:rsid w:val="00D72567"/>
    <w:rsid w:val="00D7487B"/>
    <w:rsid w:val="00D76D2B"/>
    <w:rsid w:val="00D80FF0"/>
    <w:rsid w:val="00D82267"/>
    <w:rsid w:val="00D83FF4"/>
    <w:rsid w:val="00D856B2"/>
    <w:rsid w:val="00D86D03"/>
    <w:rsid w:val="00D875FB"/>
    <w:rsid w:val="00D9162B"/>
    <w:rsid w:val="00D929DD"/>
    <w:rsid w:val="00DA0927"/>
    <w:rsid w:val="00DA29E1"/>
    <w:rsid w:val="00DA2CEE"/>
    <w:rsid w:val="00DB0CCB"/>
    <w:rsid w:val="00DB13CD"/>
    <w:rsid w:val="00DB6536"/>
    <w:rsid w:val="00DC3A4D"/>
    <w:rsid w:val="00DC42E8"/>
    <w:rsid w:val="00DC69D3"/>
    <w:rsid w:val="00DC7384"/>
    <w:rsid w:val="00DD187E"/>
    <w:rsid w:val="00DD327B"/>
    <w:rsid w:val="00DD3683"/>
    <w:rsid w:val="00DE03F6"/>
    <w:rsid w:val="00DE2779"/>
    <w:rsid w:val="00DF2CE1"/>
    <w:rsid w:val="00DF5322"/>
    <w:rsid w:val="00E06065"/>
    <w:rsid w:val="00E104D1"/>
    <w:rsid w:val="00E128E8"/>
    <w:rsid w:val="00E20004"/>
    <w:rsid w:val="00E22297"/>
    <w:rsid w:val="00E3129E"/>
    <w:rsid w:val="00E3148E"/>
    <w:rsid w:val="00E423AF"/>
    <w:rsid w:val="00E5331C"/>
    <w:rsid w:val="00E579BE"/>
    <w:rsid w:val="00E622A8"/>
    <w:rsid w:val="00E66B7E"/>
    <w:rsid w:val="00E70086"/>
    <w:rsid w:val="00E709DD"/>
    <w:rsid w:val="00E74BD4"/>
    <w:rsid w:val="00E76230"/>
    <w:rsid w:val="00E7739B"/>
    <w:rsid w:val="00E90D39"/>
    <w:rsid w:val="00E9168D"/>
    <w:rsid w:val="00E936EF"/>
    <w:rsid w:val="00E9555A"/>
    <w:rsid w:val="00E95F83"/>
    <w:rsid w:val="00EB3220"/>
    <w:rsid w:val="00EB47CB"/>
    <w:rsid w:val="00EB519F"/>
    <w:rsid w:val="00EC37D4"/>
    <w:rsid w:val="00EC4B80"/>
    <w:rsid w:val="00ED1C97"/>
    <w:rsid w:val="00EF0715"/>
    <w:rsid w:val="00EF1D7C"/>
    <w:rsid w:val="00F07F8F"/>
    <w:rsid w:val="00F11431"/>
    <w:rsid w:val="00F2026E"/>
    <w:rsid w:val="00F322C3"/>
    <w:rsid w:val="00F6097D"/>
    <w:rsid w:val="00F64EFC"/>
    <w:rsid w:val="00F728FD"/>
    <w:rsid w:val="00F73FC3"/>
    <w:rsid w:val="00F75EB1"/>
    <w:rsid w:val="00F76CC1"/>
    <w:rsid w:val="00F77E85"/>
    <w:rsid w:val="00F80DC8"/>
    <w:rsid w:val="00F8729A"/>
    <w:rsid w:val="00F950FB"/>
    <w:rsid w:val="00FB3E7C"/>
    <w:rsid w:val="00FC2F0E"/>
    <w:rsid w:val="00FC3117"/>
    <w:rsid w:val="00FC7235"/>
    <w:rsid w:val="00FD0C1F"/>
    <w:rsid w:val="00FE0DE4"/>
    <w:rsid w:val="00FF0186"/>
    <w:rsid w:val="01DB11B5"/>
    <w:rsid w:val="0238412E"/>
    <w:rsid w:val="03B833A5"/>
    <w:rsid w:val="03DC7FEE"/>
    <w:rsid w:val="03EE2E28"/>
    <w:rsid w:val="069F08FD"/>
    <w:rsid w:val="080D0B43"/>
    <w:rsid w:val="09964A62"/>
    <w:rsid w:val="0ABF20D1"/>
    <w:rsid w:val="0DB5251E"/>
    <w:rsid w:val="0F295BB2"/>
    <w:rsid w:val="10073754"/>
    <w:rsid w:val="105837D2"/>
    <w:rsid w:val="12A11EA9"/>
    <w:rsid w:val="12D17EAE"/>
    <w:rsid w:val="193A7397"/>
    <w:rsid w:val="1B86251C"/>
    <w:rsid w:val="1F5731D9"/>
    <w:rsid w:val="1FA3050B"/>
    <w:rsid w:val="244123C3"/>
    <w:rsid w:val="26E32311"/>
    <w:rsid w:val="287D4631"/>
    <w:rsid w:val="28AD44F2"/>
    <w:rsid w:val="290B6874"/>
    <w:rsid w:val="2BA47702"/>
    <w:rsid w:val="2CD611A5"/>
    <w:rsid w:val="2D170BB6"/>
    <w:rsid w:val="2E0E62AC"/>
    <w:rsid w:val="2FB17CCA"/>
    <w:rsid w:val="31983783"/>
    <w:rsid w:val="338A35F5"/>
    <w:rsid w:val="339F69D3"/>
    <w:rsid w:val="3811565E"/>
    <w:rsid w:val="399A1FCC"/>
    <w:rsid w:val="3A46680A"/>
    <w:rsid w:val="3AE547AA"/>
    <w:rsid w:val="3CF433B2"/>
    <w:rsid w:val="3CF623C7"/>
    <w:rsid w:val="4126716F"/>
    <w:rsid w:val="47B742C7"/>
    <w:rsid w:val="481A65B9"/>
    <w:rsid w:val="4B6B2985"/>
    <w:rsid w:val="4EAC1548"/>
    <w:rsid w:val="51120BD4"/>
    <w:rsid w:val="53FA0347"/>
    <w:rsid w:val="54A25F0D"/>
    <w:rsid w:val="57C9242A"/>
    <w:rsid w:val="5C5064AD"/>
    <w:rsid w:val="5D9600A5"/>
    <w:rsid w:val="5DD817B1"/>
    <w:rsid w:val="5F162710"/>
    <w:rsid w:val="62EE7D6C"/>
    <w:rsid w:val="65A76638"/>
    <w:rsid w:val="66D43196"/>
    <w:rsid w:val="674148C8"/>
    <w:rsid w:val="68D16A83"/>
    <w:rsid w:val="69087498"/>
    <w:rsid w:val="6B404203"/>
    <w:rsid w:val="6B577A73"/>
    <w:rsid w:val="6BCD6725"/>
    <w:rsid w:val="6BDE37DE"/>
    <w:rsid w:val="6DCA3992"/>
    <w:rsid w:val="6EE32F49"/>
    <w:rsid w:val="6EFD045E"/>
    <w:rsid w:val="705B692C"/>
    <w:rsid w:val="70BF3BCD"/>
    <w:rsid w:val="71211B3E"/>
    <w:rsid w:val="716D6C7C"/>
    <w:rsid w:val="73B00A24"/>
    <w:rsid w:val="73BC6C71"/>
    <w:rsid w:val="75CA5B8B"/>
    <w:rsid w:val="78D7690A"/>
    <w:rsid w:val="7AEB0071"/>
    <w:rsid w:val="7B3325EB"/>
    <w:rsid w:val="7BD3447A"/>
    <w:rsid w:val="7D0D3811"/>
    <w:rsid w:val="7F4E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rPr>
      <w:sz w:val="28"/>
      <w:szCs w:val="20"/>
    </w:r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unhideWhenUsed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">
    <w:name w:val="page number"/>
    <w:basedOn w:val="11"/>
    <w:uiPriority w:val="0"/>
  </w:style>
  <w:style w:type="character" w:styleId="13">
    <w:name w:val="Hyperlink"/>
    <w:basedOn w:val="11"/>
    <w:uiPriority w:val="0"/>
    <w:rPr>
      <w:color w:val="0000FF"/>
      <w:u w:val="single"/>
    </w:rPr>
  </w:style>
  <w:style w:type="character" w:customStyle="1" w:styleId="14">
    <w:name w:val="页眉 Char"/>
    <w:basedOn w:val="11"/>
    <w:link w:val="8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123</Words>
  <Characters>703</Characters>
  <Lines>5</Lines>
  <Paragraphs>1</Paragraphs>
  <TotalTime>30</TotalTime>
  <ScaleCrop>false</ScaleCrop>
  <LinksUpToDate>false</LinksUpToDate>
  <CharactersWithSpaces>825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2024-02-26T09:17:00Z</dcterms:created>
  <dc:creator>Winxp</dc:creator>
  <cp:lastModifiedBy>果儿~妈</cp:lastModifiedBy>
  <cp:lastPrinted>2020-03-10T06:34:00Z</cp:lastPrinted>
  <dcterms:modified xsi:type="dcterms:W3CDTF">2024-04-15T07:21:49Z</dcterms:modified>
  <dc:title>我们大兴镇党委政府将大力支持社会实践活动基地的建设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F3AFE24D41784CA180F412466ED9A33C_13</vt:lpwstr>
  </property>
</Properties>
</file>