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A2692" w14:textId="77777777" w:rsidR="00C24D32" w:rsidRDefault="00C24D32">
      <w:pPr>
        <w:ind w:firstLineChars="100" w:firstLine="361"/>
        <w:jc w:val="center"/>
        <w:rPr>
          <w:rFonts w:ascii="方正小标宋简体" w:eastAsia="方正小标宋简体" w:hAnsi="方正小标宋简体" w:cs="Times New Roman"/>
          <w:b/>
          <w:sz w:val="36"/>
          <w:szCs w:val="36"/>
        </w:rPr>
        <w:sectPr w:rsidR="00C24D32">
          <w:footerReference w:type="default" r:id="rId6"/>
          <w:pgSz w:w="11906" w:h="16838"/>
          <w:pgMar w:top="1418" w:right="1474" w:bottom="1418" w:left="1588" w:header="851" w:footer="1701" w:gutter="0"/>
          <w:cols w:space="720"/>
        </w:sectPr>
      </w:pPr>
      <w:bookmarkStart w:id="0" w:name="OLE_LINK47"/>
    </w:p>
    <w:p w14:paraId="1169088D" w14:textId="77777777" w:rsidR="00C24D32" w:rsidRDefault="00517A93">
      <w:pPr>
        <w:ind w:firstLineChars="100" w:firstLine="361"/>
        <w:jc w:val="center"/>
        <w:rPr>
          <w:rFonts w:ascii="方正小标宋简体" w:eastAsia="方正小标宋简体" w:hAnsi="方正小标宋简体" w:cs="Times New Roman"/>
          <w:b/>
          <w:sz w:val="36"/>
          <w:szCs w:val="36"/>
        </w:rPr>
      </w:pPr>
      <w:r>
        <w:rPr>
          <w:rFonts w:ascii="方正小标宋简体" w:eastAsia="方正小标宋简体" w:hAnsi="方正小标宋简体" w:cs="Times New Roman"/>
          <w:b/>
          <w:sz w:val="36"/>
          <w:szCs w:val="36"/>
        </w:rPr>
        <w:t>附件1：</w:t>
      </w:r>
      <w:r>
        <w:rPr>
          <w:rFonts w:ascii="方正小标宋简体" w:eastAsia="方正小标宋简体" w:hAnsi="方正小标宋简体" w:cs="Times New Roman" w:hint="eastAsia"/>
          <w:b/>
          <w:sz w:val="36"/>
          <w:szCs w:val="36"/>
        </w:rPr>
        <w:t>科创未来·创新创业大赛</w:t>
      </w:r>
      <w:r>
        <w:rPr>
          <w:rFonts w:ascii="方正小标宋简体" w:eastAsia="方正小标宋简体" w:hAnsi="方正小标宋简体" w:cs="Times New Roman"/>
          <w:b/>
          <w:sz w:val="36"/>
          <w:szCs w:val="36"/>
        </w:rPr>
        <w:t>报名表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650"/>
        <w:gridCol w:w="639"/>
        <w:gridCol w:w="1667"/>
        <w:gridCol w:w="1488"/>
        <w:gridCol w:w="1279"/>
        <w:gridCol w:w="2653"/>
      </w:tblGrid>
      <w:tr w:rsidR="00C24D32" w14:paraId="1566245A" w14:textId="77777777">
        <w:trPr>
          <w:trHeight w:val="558"/>
        </w:trPr>
        <w:tc>
          <w:tcPr>
            <w:tcW w:w="501" w:type="dxa"/>
            <w:vMerge w:val="restart"/>
            <w:vAlign w:val="center"/>
          </w:tcPr>
          <w:bookmarkEnd w:id="0"/>
          <w:p w14:paraId="0579C8FE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项目基本信息</w:t>
            </w:r>
          </w:p>
        </w:tc>
        <w:tc>
          <w:tcPr>
            <w:tcW w:w="1436" w:type="dxa"/>
            <w:gridSpan w:val="2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C205B7E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gridSpan w:val="4"/>
            <w:vAlign w:val="center"/>
          </w:tcPr>
          <w:p w14:paraId="7062B27C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24D32" w14:paraId="78B2AC8D" w14:textId="77777777">
        <w:tc>
          <w:tcPr>
            <w:tcW w:w="501" w:type="dxa"/>
            <w:vMerge/>
            <w:vAlign w:val="center"/>
          </w:tcPr>
          <w:p w14:paraId="0A8D5A5A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BCFF760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参赛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0" w:type="auto"/>
            <w:gridSpan w:val="4"/>
            <w:vAlign w:val="center"/>
          </w:tcPr>
          <w:p w14:paraId="2451FF0F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bookmarkStart w:id="1" w:name="OLE_LINK4"/>
            <w:r>
              <w:rPr>
                <w:rFonts w:ascii="Segoe UI Symbol" w:eastAsia="仿宋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未来制造</w:t>
            </w:r>
            <w:r>
              <w:rPr>
                <w:rFonts w:ascii="Segoe UI Symbol" w:eastAsia="仿宋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未来信息</w:t>
            </w:r>
            <w:r>
              <w:rPr>
                <w:rFonts w:ascii="Segoe UI Symbol" w:eastAsia="仿宋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未来材料</w:t>
            </w:r>
            <w:r>
              <w:rPr>
                <w:rFonts w:ascii="Segoe UI Symbol" w:eastAsia="仿宋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未来能源</w:t>
            </w:r>
            <w:r>
              <w:rPr>
                <w:rFonts w:ascii="Segoe UI Symbol" w:eastAsia="仿宋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未来空间</w:t>
            </w:r>
            <w:r>
              <w:rPr>
                <w:rFonts w:ascii="Segoe UI Symbol" w:eastAsia="仿宋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未来健康</w:t>
            </w:r>
            <w:bookmarkEnd w:id="1"/>
            <w:r>
              <w:rPr>
                <w:rFonts w:ascii="Segoe UI Symbol" w:eastAsia="仿宋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自由探索</w:t>
            </w:r>
          </w:p>
        </w:tc>
      </w:tr>
      <w:tr w:rsidR="00C24D32" w14:paraId="4254017E" w14:textId="77777777">
        <w:trPr>
          <w:trHeight w:val="644"/>
        </w:trPr>
        <w:tc>
          <w:tcPr>
            <w:tcW w:w="501" w:type="dxa"/>
            <w:vMerge/>
            <w:vAlign w:val="center"/>
          </w:tcPr>
          <w:p w14:paraId="79928FB6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06A027F1" w14:textId="77777777" w:rsidR="00C24D32" w:rsidRDefault="00517A93">
            <w:pPr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项目阶段</w:t>
            </w:r>
          </w:p>
        </w:tc>
        <w:tc>
          <w:tcPr>
            <w:tcW w:w="0" w:type="auto"/>
            <w:gridSpan w:val="4"/>
            <w:vAlign w:val="center"/>
          </w:tcPr>
          <w:p w14:paraId="4928EE8A" w14:textId="77777777" w:rsidR="00C24D32" w:rsidRDefault="00517A93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Segoe UI Symbol" w:eastAsia="仿宋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创意阶段</w:t>
            </w:r>
            <w:r>
              <w:rPr>
                <w:rFonts w:ascii="Segoe UI Symbol" w:eastAsia="仿宋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实验阶段</w:t>
            </w:r>
            <w:r>
              <w:rPr>
                <w:rFonts w:ascii="Segoe UI Symbol" w:eastAsia="仿宋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产品阶段</w:t>
            </w:r>
            <w:r>
              <w:rPr>
                <w:rFonts w:ascii="Segoe UI Symbol" w:eastAsia="仿宋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市场化阶段</w:t>
            </w:r>
          </w:p>
        </w:tc>
      </w:tr>
      <w:tr w:rsidR="00C24D32" w14:paraId="5D3D6053" w14:textId="77777777">
        <w:tc>
          <w:tcPr>
            <w:tcW w:w="501" w:type="dxa"/>
            <w:vMerge/>
            <w:vAlign w:val="center"/>
          </w:tcPr>
          <w:p w14:paraId="2BCA250D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04FC3B3E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是否已注册公司</w:t>
            </w:r>
          </w:p>
        </w:tc>
        <w:tc>
          <w:tcPr>
            <w:tcW w:w="0" w:type="auto"/>
            <w:gridSpan w:val="4"/>
            <w:vAlign w:val="center"/>
          </w:tcPr>
          <w:p w14:paraId="5B7972FE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bookmarkStart w:id="2" w:name="OLE_LINK12"/>
            <w:r>
              <w:rPr>
                <w:rFonts w:ascii="Segoe UI Symbol" w:eastAsia="仿宋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是</w:t>
            </w:r>
            <w:r>
              <w:rPr>
                <w:rFonts w:ascii="Segoe UI Symbol" w:eastAsia="仿宋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否</w:t>
            </w:r>
            <w:bookmarkEnd w:id="2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（如已注册，请填写公司名称：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_________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C24D32" w14:paraId="6EC6C684" w14:textId="77777777">
        <w:tc>
          <w:tcPr>
            <w:tcW w:w="501" w:type="dxa"/>
            <w:vMerge/>
            <w:vAlign w:val="center"/>
          </w:tcPr>
          <w:p w14:paraId="16A53921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5B8D6CD2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是否有意落地无锡</w:t>
            </w:r>
          </w:p>
        </w:tc>
        <w:tc>
          <w:tcPr>
            <w:tcW w:w="0" w:type="auto"/>
            <w:gridSpan w:val="4"/>
            <w:vAlign w:val="center"/>
          </w:tcPr>
          <w:p w14:paraId="5B949937" w14:textId="77777777" w:rsidR="00C24D32" w:rsidRDefault="00517A93">
            <w:pPr>
              <w:widowControl/>
              <w:jc w:val="left"/>
              <w:rPr>
                <w:rFonts w:ascii="Segoe UI Symbol" w:eastAsia="仿宋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eastAsia="仿宋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是</w:t>
            </w:r>
            <w:r>
              <w:rPr>
                <w:rFonts w:ascii="Segoe UI Symbol" w:eastAsia="仿宋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否</w:t>
            </w:r>
          </w:p>
        </w:tc>
      </w:tr>
      <w:tr w:rsidR="00C24D32" w14:paraId="0316DD9A" w14:textId="77777777">
        <w:tc>
          <w:tcPr>
            <w:tcW w:w="501" w:type="dxa"/>
            <w:vMerge w:val="restart"/>
            <w:vAlign w:val="center"/>
          </w:tcPr>
          <w:p w14:paraId="5ABAB99A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团队信息</w:t>
            </w:r>
          </w:p>
        </w:tc>
        <w:tc>
          <w:tcPr>
            <w:tcW w:w="1436" w:type="dxa"/>
            <w:gridSpan w:val="2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486F2854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0" w:type="auto"/>
            <w:gridSpan w:val="4"/>
            <w:vAlign w:val="center"/>
          </w:tcPr>
          <w:p w14:paraId="6B6B011E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24D32" w14:paraId="641C11CD" w14:textId="77777777">
        <w:tc>
          <w:tcPr>
            <w:tcW w:w="501" w:type="dxa"/>
            <w:vMerge/>
            <w:vAlign w:val="center"/>
          </w:tcPr>
          <w:p w14:paraId="1F40209C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7A2FB4F9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所属学校</w:t>
            </w:r>
          </w:p>
        </w:tc>
        <w:tc>
          <w:tcPr>
            <w:tcW w:w="0" w:type="auto"/>
            <w:gridSpan w:val="4"/>
            <w:vAlign w:val="center"/>
          </w:tcPr>
          <w:p w14:paraId="133E9D0F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24D32" w14:paraId="128F4972" w14:textId="77777777">
        <w:trPr>
          <w:trHeight w:val="424"/>
        </w:trPr>
        <w:tc>
          <w:tcPr>
            <w:tcW w:w="501" w:type="dxa"/>
            <w:vMerge/>
            <w:vAlign w:val="center"/>
          </w:tcPr>
          <w:p w14:paraId="23E3DF02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77EF1B07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10" w:type="dxa"/>
            <w:vAlign w:val="center"/>
          </w:tcPr>
          <w:p w14:paraId="2AECCA70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630" w:type="dxa"/>
            <w:vAlign w:val="center"/>
          </w:tcPr>
          <w:p w14:paraId="591EFDEE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451" w:type="dxa"/>
            <w:vAlign w:val="center"/>
          </w:tcPr>
          <w:p w14:paraId="15008C19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240" w:type="dxa"/>
            <w:vAlign w:val="center"/>
          </w:tcPr>
          <w:p w14:paraId="510B5F7E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81" w:type="dxa"/>
            <w:vAlign w:val="center"/>
          </w:tcPr>
          <w:p w14:paraId="3C5B3865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备注（负责人）</w:t>
            </w:r>
          </w:p>
        </w:tc>
      </w:tr>
      <w:tr w:rsidR="00C24D32" w14:paraId="4F17B3BF" w14:textId="77777777">
        <w:trPr>
          <w:trHeight w:val="424"/>
        </w:trPr>
        <w:tc>
          <w:tcPr>
            <w:tcW w:w="501" w:type="dxa"/>
            <w:vMerge/>
            <w:vAlign w:val="center"/>
          </w:tcPr>
          <w:p w14:paraId="1E014A39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32891BD7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0FDC43F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325E871E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6F7268C1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1329B2AC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41B81C05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24D32" w14:paraId="0B770925" w14:textId="77777777">
        <w:trPr>
          <w:trHeight w:val="424"/>
        </w:trPr>
        <w:tc>
          <w:tcPr>
            <w:tcW w:w="501" w:type="dxa"/>
            <w:vMerge/>
            <w:vAlign w:val="center"/>
          </w:tcPr>
          <w:p w14:paraId="5B578E9C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4906E9E9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948776C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5C1A33AA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743CDAE5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5DA670BC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553FCBB7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24D32" w14:paraId="38FEB517" w14:textId="77777777">
        <w:trPr>
          <w:trHeight w:val="424"/>
        </w:trPr>
        <w:tc>
          <w:tcPr>
            <w:tcW w:w="501" w:type="dxa"/>
            <w:vMerge/>
            <w:vAlign w:val="center"/>
          </w:tcPr>
          <w:p w14:paraId="70A685DD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3F6A5CAE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E72608A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34EE8C77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3E8F6E4C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1F8734E0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210431FF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24D32" w14:paraId="4B052932" w14:textId="77777777">
        <w:trPr>
          <w:trHeight w:val="424"/>
        </w:trPr>
        <w:tc>
          <w:tcPr>
            <w:tcW w:w="501" w:type="dxa"/>
            <w:vMerge/>
            <w:vAlign w:val="center"/>
          </w:tcPr>
          <w:p w14:paraId="1E7608B3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31389099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21001B1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1B1DC16A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5F91B860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745B35E8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6A2FE8DC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24D32" w14:paraId="176B9D90" w14:textId="77777777">
        <w:trPr>
          <w:trHeight w:val="424"/>
        </w:trPr>
        <w:tc>
          <w:tcPr>
            <w:tcW w:w="501" w:type="dxa"/>
            <w:vMerge w:val="restart"/>
            <w:vAlign w:val="center"/>
          </w:tcPr>
          <w:p w14:paraId="200A44DF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436" w:type="dxa"/>
            <w:gridSpan w:val="2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4500F375" w14:textId="77777777" w:rsidR="00C24D32" w:rsidRDefault="00517A9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30" w:type="dxa"/>
            <w:vAlign w:val="center"/>
          </w:tcPr>
          <w:p w14:paraId="50889E2E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451" w:type="dxa"/>
            <w:vAlign w:val="center"/>
          </w:tcPr>
          <w:p w14:paraId="242919EA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所属学校</w:t>
            </w:r>
          </w:p>
        </w:tc>
        <w:tc>
          <w:tcPr>
            <w:tcW w:w="1240" w:type="dxa"/>
            <w:vAlign w:val="center"/>
          </w:tcPr>
          <w:p w14:paraId="57D3D942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81" w:type="dxa"/>
            <w:vAlign w:val="center"/>
          </w:tcPr>
          <w:p w14:paraId="75429C1B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24D32" w14:paraId="759B411A" w14:textId="77777777">
        <w:trPr>
          <w:trHeight w:val="424"/>
        </w:trPr>
        <w:tc>
          <w:tcPr>
            <w:tcW w:w="501" w:type="dxa"/>
            <w:vMerge/>
            <w:vAlign w:val="center"/>
          </w:tcPr>
          <w:p w14:paraId="16886A91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0A6CFA92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11D567DE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42FE654C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3480F08C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5198FFD4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24D32" w14:paraId="7AE26823" w14:textId="77777777">
        <w:trPr>
          <w:trHeight w:val="424"/>
        </w:trPr>
        <w:tc>
          <w:tcPr>
            <w:tcW w:w="501" w:type="dxa"/>
            <w:vMerge/>
            <w:vAlign w:val="center"/>
          </w:tcPr>
          <w:p w14:paraId="601D8186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6FECDEA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582E7AD9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0A2BC5CE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4C5023B0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3975E517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24D32" w14:paraId="52585405" w14:textId="77777777">
        <w:trPr>
          <w:trHeight w:val="424"/>
        </w:trPr>
        <w:tc>
          <w:tcPr>
            <w:tcW w:w="501" w:type="dxa"/>
            <w:vMerge/>
            <w:vAlign w:val="center"/>
          </w:tcPr>
          <w:p w14:paraId="5AC1FD2D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5F1A87EE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17DD9479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2A95A5B9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4A0373C9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017DCE19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24D32" w14:paraId="454E95F9" w14:textId="77777777">
        <w:trPr>
          <w:trHeight w:val="424"/>
        </w:trPr>
        <w:tc>
          <w:tcPr>
            <w:tcW w:w="8839" w:type="dxa"/>
            <w:gridSpan w:val="7"/>
            <w:vAlign w:val="center"/>
          </w:tcPr>
          <w:p w14:paraId="219C33D6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项目概述（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500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字以内，简要描述项目的背景、目标、核心技术或创新点）</w:t>
            </w:r>
          </w:p>
          <w:p w14:paraId="007D6CE4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6C719A1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F2F152B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C4C1C90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EF0A997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1A6C134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24D32" w14:paraId="2B856C01" w14:textId="77777777">
        <w:trPr>
          <w:trHeight w:val="424"/>
        </w:trPr>
        <w:tc>
          <w:tcPr>
            <w:tcW w:w="8839" w:type="dxa"/>
            <w:gridSpan w:val="7"/>
            <w:vAlign w:val="center"/>
          </w:tcPr>
          <w:p w14:paraId="72DC4021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创新性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ab/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300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字以内，说明项目的创新性，与现有技术或方案的对比优势）</w:t>
            </w:r>
          </w:p>
          <w:p w14:paraId="0695278E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31B25EA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38A45BE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408D982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bookmarkStart w:id="3" w:name="_GoBack"/>
            <w:bookmarkEnd w:id="3"/>
          </w:p>
          <w:p w14:paraId="6499DC35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28D2305" w14:textId="722084F7" w:rsidR="00E7724D" w:rsidRDefault="00E7724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24D32" w14:paraId="67CBE249" w14:textId="77777777">
        <w:trPr>
          <w:trHeight w:val="424"/>
        </w:trPr>
        <w:tc>
          <w:tcPr>
            <w:tcW w:w="8839" w:type="dxa"/>
            <w:gridSpan w:val="7"/>
            <w:vAlign w:val="center"/>
          </w:tcPr>
          <w:p w14:paraId="388D3F80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技术成熟度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ab/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300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字以内，描述项目的技术实现路径、实验数据或原型验证情况）</w:t>
            </w:r>
          </w:p>
          <w:p w14:paraId="1DC9E2E0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51168E4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7F1D189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3006563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013E6108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11D301E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24D32" w14:paraId="60448FFA" w14:textId="77777777">
        <w:trPr>
          <w:trHeight w:val="424"/>
        </w:trPr>
        <w:tc>
          <w:tcPr>
            <w:tcW w:w="8839" w:type="dxa"/>
            <w:gridSpan w:val="7"/>
            <w:vAlign w:val="center"/>
          </w:tcPr>
          <w:p w14:paraId="13B50BB3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应用前景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ab/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300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字以内，说明项目的应用场景、市场潜力及社会价值）</w:t>
            </w:r>
          </w:p>
          <w:p w14:paraId="238E8B33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E7EEDB5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6720BD9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03D6E87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FC6240E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F622664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367CD88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24D32" w14:paraId="309D32DC" w14:textId="77777777">
        <w:trPr>
          <w:trHeight w:val="424"/>
        </w:trPr>
        <w:tc>
          <w:tcPr>
            <w:tcW w:w="8839" w:type="dxa"/>
            <w:gridSpan w:val="7"/>
            <w:vAlign w:val="center"/>
          </w:tcPr>
          <w:p w14:paraId="41546527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声明与承诺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ab/>
            </w:r>
          </w:p>
          <w:p w14:paraId="5DB96242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BFB56B1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1.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本团队承诺所提交作品为原创，未侵犯他人知识产权。如有不实，愿承担一切责任。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ab/>
            </w:r>
          </w:p>
          <w:p w14:paraId="6439A089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本团队同意主办方对参赛作品进行公开宣传、展示及推广。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ab/>
            </w:r>
          </w:p>
          <w:p w14:paraId="11D0989D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3.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本团队同意主办方在活动期间对作品进行评审、路演及展示。</w:t>
            </w:r>
          </w:p>
          <w:p w14:paraId="0A7B87A5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00F78CB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C99D1E6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4162957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ab/>
            </w:r>
          </w:p>
          <w:p w14:paraId="013CBEB5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团队负责人签字：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_________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ab/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日期：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_________</w:t>
            </w:r>
          </w:p>
          <w:p w14:paraId="126CDFE7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5D65298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A2B86F8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2E5AFFC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9B4F35F" w14:textId="07BF5DD8" w:rsidR="00C24D32" w:rsidRDefault="00C24D32">
      <w:pPr>
        <w:widowControl/>
        <w:jc w:val="left"/>
        <w:rPr>
          <w:rFonts w:ascii="Times New Roman" w:eastAsia="仿宋" w:hAnsi="Times New Roman" w:cs="Times New Roman"/>
          <w:vanish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7088"/>
      </w:tblGrid>
      <w:tr w:rsidR="00C24D32" w14:paraId="6FBC67B2" w14:textId="77777777" w:rsidTr="00E7724D">
        <w:trPr>
          <w:tblHeader/>
        </w:trPr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4DE947FF" w14:textId="29BDD150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bookmarkStart w:id="4" w:name="_Hlk193700618"/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附件材料</w:t>
            </w:r>
            <w:r w:rsidR="00E7724D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7BDC3B" w14:textId="77777777" w:rsidR="00C24D32" w:rsidRDefault="00C24D3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C24D32" w14:paraId="0798F717" w14:textId="77777777" w:rsidTr="00E7724D">
        <w:tc>
          <w:tcPr>
            <w:tcW w:w="8784" w:type="dxa"/>
            <w:gridSpan w:val="2"/>
            <w:tcBorders>
              <w:top w:val="single" w:sz="4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9E31492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请上传以下材料（所有文件请以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项目名称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_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文件类型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命名）：</w:t>
            </w:r>
          </w:p>
        </w:tc>
      </w:tr>
      <w:tr w:rsidR="00C24D32" w14:paraId="4BBC68E8" w14:textId="77777777" w:rsidTr="00E7724D">
        <w:tc>
          <w:tcPr>
            <w:tcW w:w="16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124BDCDD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项目计划书</w:t>
            </w:r>
          </w:p>
        </w:tc>
        <w:tc>
          <w:tcPr>
            <w:tcW w:w="7088" w:type="dxa"/>
            <w:vAlign w:val="center"/>
          </w:tcPr>
          <w:p w14:paraId="0364C3E9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PDF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格式，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模板详见附件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C24D32" w14:paraId="6F51AC27" w14:textId="77777777" w:rsidTr="00E7724D">
        <w:tc>
          <w:tcPr>
            <w:tcW w:w="16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16116D04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其他补充材料</w:t>
            </w:r>
          </w:p>
        </w:tc>
        <w:tc>
          <w:tcPr>
            <w:tcW w:w="7088" w:type="dxa"/>
            <w:vAlign w:val="center"/>
          </w:tcPr>
          <w:p w14:paraId="358FF909" w14:textId="77777777" w:rsidR="00C24D32" w:rsidRDefault="00517A9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（如专利证书、论文等）</w:t>
            </w:r>
          </w:p>
        </w:tc>
      </w:tr>
      <w:bookmarkEnd w:id="4"/>
    </w:tbl>
    <w:p w14:paraId="2B4644DD" w14:textId="77777777" w:rsidR="00C24D32" w:rsidRDefault="00C24D32">
      <w:pPr>
        <w:widowControl/>
        <w:jc w:val="left"/>
        <w:rPr>
          <w:rFonts w:ascii="Times New Roman" w:eastAsia="仿宋" w:hAnsi="Times New Roman" w:cs="Times New Roman"/>
          <w:vanish/>
          <w:kern w:val="0"/>
          <w:sz w:val="24"/>
          <w:szCs w:val="24"/>
        </w:rPr>
      </w:pPr>
    </w:p>
    <w:p w14:paraId="41CC8CF4" w14:textId="77777777" w:rsidR="00C24D32" w:rsidRDefault="00C24D32">
      <w:pPr>
        <w:widowControl/>
        <w:spacing w:before="100" w:beforeAutospacing="1" w:after="100" w:afterAutospacing="1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</w:p>
    <w:p w14:paraId="5F484F18" w14:textId="77777777" w:rsidR="00C24D32" w:rsidRDefault="00517A93">
      <w:pPr>
        <w:widowControl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br w:type="page"/>
      </w:r>
    </w:p>
    <w:p w14:paraId="419A63AF" w14:textId="77777777" w:rsidR="00C24D32" w:rsidRDefault="00C24D32">
      <w:pPr>
        <w:ind w:firstLineChars="100" w:firstLine="361"/>
        <w:jc w:val="left"/>
        <w:rPr>
          <w:rFonts w:ascii="方正小标宋简体" w:eastAsia="方正小标宋简体" w:hAnsi="方正小标宋简体" w:cs="Times New Roman"/>
          <w:b/>
          <w:sz w:val="36"/>
          <w:szCs w:val="36"/>
        </w:rPr>
        <w:sectPr w:rsidR="00C24D32">
          <w:type w:val="continuous"/>
          <w:pgSz w:w="11906" w:h="16838"/>
          <w:pgMar w:top="1418" w:right="1474" w:bottom="1418" w:left="1588" w:header="851" w:footer="1701" w:gutter="0"/>
          <w:pgNumType w:start="1"/>
          <w:cols w:space="720"/>
        </w:sectPr>
      </w:pPr>
      <w:bookmarkStart w:id="5" w:name="_Toc17904"/>
    </w:p>
    <w:p w14:paraId="080343E1" w14:textId="77777777" w:rsidR="00C24D32" w:rsidRDefault="00517A93">
      <w:pPr>
        <w:ind w:firstLineChars="100" w:firstLine="361"/>
        <w:jc w:val="left"/>
        <w:rPr>
          <w:rFonts w:ascii="方正小标宋简体" w:eastAsia="方正小标宋简体" w:hAnsi="方正小标宋简体" w:cs="Times New Roman"/>
          <w:b/>
          <w:sz w:val="36"/>
          <w:szCs w:val="36"/>
        </w:rPr>
      </w:pPr>
      <w:r>
        <w:rPr>
          <w:rFonts w:ascii="方正小标宋简体" w:eastAsia="方正小标宋简体" w:hAnsi="方正小标宋简体" w:cs="Times New Roman"/>
          <w:b/>
          <w:sz w:val="36"/>
          <w:szCs w:val="36"/>
        </w:rPr>
        <w:lastRenderedPageBreak/>
        <w:t>附件2：</w:t>
      </w:r>
    </w:p>
    <w:p w14:paraId="004FBB53" w14:textId="77777777" w:rsidR="00C24D32" w:rsidRDefault="00C24D32">
      <w:pPr>
        <w:ind w:firstLineChars="100" w:firstLine="361"/>
        <w:jc w:val="left"/>
        <w:rPr>
          <w:rFonts w:ascii="方正小标宋简体" w:eastAsia="方正小标宋简体" w:hAnsi="方正小标宋简体" w:cs="Times New Roman"/>
          <w:b/>
          <w:sz w:val="36"/>
          <w:szCs w:val="36"/>
        </w:rPr>
      </w:pPr>
    </w:p>
    <w:p w14:paraId="0DD2158E" w14:textId="77777777" w:rsidR="00C24D32" w:rsidRDefault="00C24D32">
      <w:pPr>
        <w:ind w:firstLineChars="100" w:firstLine="361"/>
        <w:jc w:val="left"/>
        <w:rPr>
          <w:rFonts w:ascii="方正小标宋简体" w:eastAsia="方正小标宋简体" w:hAnsi="方正小标宋简体" w:cs="Times New Roman"/>
          <w:b/>
          <w:sz w:val="36"/>
          <w:szCs w:val="36"/>
        </w:rPr>
      </w:pPr>
    </w:p>
    <w:p w14:paraId="4F91971E" w14:textId="77777777" w:rsidR="00C24D32" w:rsidRDefault="00C24D32">
      <w:pPr>
        <w:ind w:firstLineChars="100" w:firstLine="361"/>
        <w:jc w:val="left"/>
        <w:rPr>
          <w:rFonts w:ascii="方正小标宋简体" w:eastAsia="方正小标宋简体" w:hAnsi="方正小标宋简体" w:cs="Times New Roman"/>
          <w:b/>
          <w:sz w:val="36"/>
          <w:szCs w:val="36"/>
        </w:rPr>
      </w:pPr>
    </w:p>
    <w:bookmarkEnd w:id="5"/>
    <w:p w14:paraId="1F5F3A64" w14:textId="77777777" w:rsidR="00C24D32" w:rsidRDefault="00517A93">
      <w:pPr>
        <w:spacing w:line="360" w:lineRule="auto"/>
        <w:jc w:val="center"/>
        <w:rPr>
          <w:rFonts w:ascii="Times New Roman" w:eastAsia="宋体" w:hAnsi="Times New Roman" w:cs="Times New Roman"/>
          <w:sz w:val="72"/>
          <w:szCs w:val="72"/>
        </w:rPr>
      </w:pPr>
      <w:r>
        <w:rPr>
          <w:rFonts w:ascii="黑体" w:eastAsia="黑体" w:hAnsi="华文楷体" w:cs="华文楷体" w:hint="eastAsia"/>
          <w:sz w:val="72"/>
          <w:szCs w:val="72"/>
        </w:rPr>
        <w:t>科创未来·创新创业大赛</w:t>
      </w:r>
    </w:p>
    <w:p w14:paraId="234FC7E0" w14:textId="77777777" w:rsidR="00C24D32" w:rsidRDefault="00C24D32">
      <w:pPr>
        <w:spacing w:line="360" w:lineRule="auto"/>
        <w:jc w:val="center"/>
        <w:outlineLvl w:val="0"/>
        <w:rPr>
          <w:rFonts w:ascii="等线" w:eastAsia="等线" w:hAnsi="等线" w:cs="Times New Roman"/>
          <w:sz w:val="44"/>
          <w:szCs w:val="40"/>
        </w:rPr>
      </w:pPr>
      <w:bookmarkStart w:id="6" w:name="_Toc32657"/>
    </w:p>
    <w:p w14:paraId="46B3A308" w14:textId="77777777" w:rsidR="00C24D32" w:rsidRDefault="00C24D32">
      <w:pPr>
        <w:spacing w:line="360" w:lineRule="auto"/>
        <w:jc w:val="center"/>
        <w:outlineLvl w:val="0"/>
        <w:rPr>
          <w:rFonts w:ascii="等线" w:eastAsia="等线" w:hAnsi="等线" w:cs="Times New Roman"/>
          <w:sz w:val="44"/>
          <w:szCs w:val="40"/>
        </w:rPr>
      </w:pPr>
    </w:p>
    <w:p w14:paraId="74824EC2" w14:textId="77777777" w:rsidR="00C24D32" w:rsidRDefault="00517A93">
      <w:pPr>
        <w:spacing w:line="360" w:lineRule="auto"/>
        <w:jc w:val="center"/>
        <w:outlineLvl w:val="0"/>
        <w:rPr>
          <w:rFonts w:ascii="等线" w:eastAsia="等线" w:hAnsi="等线" w:cs="Times New Roman"/>
          <w:sz w:val="44"/>
          <w:szCs w:val="40"/>
        </w:rPr>
      </w:pPr>
      <w:r>
        <w:rPr>
          <w:rFonts w:ascii="等线" w:eastAsia="等线" w:hAnsi="等线" w:cs="Times New Roman"/>
          <w:sz w:val="44"/>
          <w:szCs w:val="40"/>
        </w:rPr>
        <w:t>**********</w:t>
      </w:r>
      <w:bookmarkEnd w:id="6"/>
      <w:r>
        <w:rPr>
          <w:rFonts w:ascii="等线" w:eastAsia="等线" w:hAnsi="等线" w:cs="Times New Roman" w:hint="eastAsia"/>
          <w:sz w:val="44"/>
          <w:szCs w:val="40"/>
        </w:rPr>
        <w:t>（项目名称）</w:t>
      </w:r>
    </w:p>
    <w:p w14:paraId="4614550C" w14:textId="77777777" w:rsidR="00C24D32" w:rsidRDefault="00517A93">
      <w:pPr>
        <w:spacing w:line="360" w:lineRule="auto"/>
        <w:jc w:val="center"/>
        <w:outlineLvl w:val="0"/>
        <w:rPr>
          <w:rFonts w:ascii="等线" w:eastAsia="等线" w:hAnsi="等线" w:cs="Times New Roman"/>
          <w:b/>
          <w:bCs/>
          <w:sz w:val="52"/>
          <w:szCs w:val="48"/>
        </w:rPr>
      </w:pPr>
      <w:bookmarkStart w:id="7" w:name="_Toc25979"/>
      <w:r>
        <w:rPr>
          <w:rFonts w:ascii="等线" w:eastAsia="等线" w:hAnsi="等线" w:cs="Times New Roman" w:hint="eastAsia"/>
          <w:b/>
          <w:bCs/>
          <w:sz w:val="52"/>
          <w:szCs w:val="48"/>
        </w:rPr>
        <w:t>商业计划书</w:t>
      </w:r>
      <w:bookmarkEnd w:id="7"/>
    </w:p>
    <w:p w14:paraId="150F8ED8" w14:textId="77777777" w:rsidR="00C24D32" w:rsidRDefault="00C24D32">
      <w:pPr>
        <w:spacing w:line="360" w:lineRule="auto"/>
        <w:jc w:val="center"/>
        <w:rPr>
          <w:rFonts w:ascii="仿宋_GB2312" w:eastAsia="仿宋_GB2312" w:hAnsi="等线" w:cs="Times New Roman"/>
          <w:b/>
          <w:sz w:val="32"/>
          <w:szCs w:val="32"/>
        </w:rPr>
      </w:pPr>
    </w:p>
    <w:p w14:paraId="10E7B403" w14:textId="77777777" w:rsidR="00C24D32" w:rsidRDefault="00C24D32">
      <w:pPr>
        <w:spacing w:line="360" w:lineRule="auto"/>
        <w:jc w:val="center"/>
        <w:rPr>
          <w:rFonts w:ascii="仿宋_GB2312" w:eastAsia="仿宋_GB2312" w:hAnsi="等线" w:cs="Times New Roman"/>
          <w:b/>
          <w:sz w:val="32"/>
          <w:szCs w:val="32"/>
        </w:rPr>
      </w:pPr>
    </w:p>
    <w:p w14:paraId="23F18BC4" w14:textId="77777777" w:rsidR="00C24D32" w:rsidRDefault="00C24D32">
      <w:pPr>
        <w:spacing w:line="360" w:lineRule="auto"/>
        <w:jc w:val="center"/>
        <w:rPr>
          <w:rFonts w:ascii="仿宋_GB2312" w:eastAsia="仿宋_GB2312" w:hAnsi="等线" w:cs="Times New Roman"/>
          <w:b/>
          <w:sz w:val="32"/>
          <w:szCs w:val="32"/>
        </w:rPr>
      </w:pPr>
    </w:p>
    <w:p w14:paraId="048BAC48" w14:textId="77777777" w:rsidR="00C24D32" w:rsidRDefault="00C24D32">
      <w:pPr>
        <w:spacing w:line="360" w:lineRule="auto"/>
        <w:ind w:firstLineChars="200" w:firstLine="1044"/>
        <w:rPr>
          <w:rFonts w:ascii="Times New Roman" w:eastAsia="宋体" w:hAnsi="Times New Roman" w:cs="Times New Roman"/>
          <w:b/>
          <w:bCs/>
          <w:sz w:val="52"/>
          <w:szCs w:val="48"/>
        </w:rPr>
      </w:pPr>
    </w:p>
    <w:p w14:paraId="7D5D03F8" w14:textId="77777777" w:rsidR="00C24D32" w:rsidRDefault="00517A93">
      <w:pPr>
        <w:spacing w:line="360" w:lineRule="auto"/>
        <w:ind w:firstLineChars="600" w:firstLine="1920"/>
        <w:rPr>
          <w:rFonts w:ascii="黑体" w:eastAsia="黑体" w:hAnsi="等线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项目名称：</w:t>
      </w:r>
    </w:p>
    <w:p w14:paraId="746E3BAC" w14:textId="77777777" w:rsidR="00C24D32" w:rsidRDefault="00517A93">
      <w:pPr>
        <w:spacing w:line="360" w:lineRule="auto"/>
        <w:ind w:firstLineChars="600" w:firstLine="1920"/>
        <w:jc w:val="left"/>
        <w:rPr>
          <w:rFonts w:ascii="Times New Roman" w:eastAsia="宋体" w:hAnsi="等线" w:cs="Times New Roman"/>
          <w:sz w:val="28"/>
          <w:szCs w:val="36"/>
        </w:rPr>
      </w:pPr>
      <w:r>
        <w:rPr>
          <w:rFonts w:ascii="黑体" w:eastAsia="黑体" w:hAnsi="黑体" w:cs="黑体" w:hint="eastAsia"/>
          <w:sz w:val="32"/>
          <w:szCs w:val="40"/>
        </w:rPr>
        <w:t>团队名称：</w:t>
      </w:r>
    </w:p>
    <w:p w14:paraId="43F43BFB" w14:textId="77777777" w:rsidR="00C24D32" w:rsidRDefault="00517A93">
      <w:pPr>
        <w:spacing w:line="360" w:lineRule="auto"/>
        <w:ind w:firstLineChars="600" w:firstLine="1920"/>
        <w:rPr>
          <w:rFonts w:ascii="等线" w:eastAsia="等线" w:hAnsi="等线" w:cs="Times New Roman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参赛组别：</w:t>
      </w:r>
    </w:p>
    <w:p w14:paraId="0BADE7D3" w14:textId="77777777" w:rsidR="00C24D32" w:rsidRDefault="00517A93">
      <w:pPr>
        <w:spacing w:line="360" w:lineRule="auto"/>
        <w:ind w:firstLineChars="600" w:firstLine="1920"/>
        <w:jc w:val="left"/>
        <w:rPr>
          <w:rFonts w:ascii="黑体" w:eastAsia="黑体" w:hAnsi="Times New Roman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40"/>
        </w:rPr>
        <w:t>所属高校：</w:t>
      </w:r>
    </w:p>
    <w:p w14:paraId="56A22A19" w14:textId="77777777" w:rsidR="00C24D32" w:rsidRDefault="00517A93">
      <w:pPr>
        <w:widowControl/>
        <w:spacing w:line="360" w:lineRule="auto"/>
        <w:jc w:val="left"/>
        <w:rPr>
          <w:rFonts w:ascii="楷体" w:eastAsia="楷体" w:hAnsi="楷体" w:cs="Times New Roman"/>
          <w:bCs/>
          <w:sz w:val="24"/>
        </w:rPr>
        <w:sectPr w:rsidR="00C24D32">
          <w:type w:val="continuous"/>
          <w:pgSz w:w="11906" w:h="16838"/>
          <w:pgMar w:top="1418" w:right="1474" w:bottom="1418" w:left="1588" w:header="851" w:footer="1701" w:gutter="0"/>
          <w:cols w:space="720"/>
          <w:titlePg/>
          <w:docGrid w:linePitch="286"/>
        </w:sectPr>
      </w:pPr>
      <w:r>
        <w:rPr>
          <w:rFonts w:ascii="黑体" w:eastAsia="黑体" w:hAnsi="等线" w:cs="Times New Roman" w:hint="eastAsia"/>
          <w:b/>
          <w:bCs/>
          <w:sz w:val="44"/>
          <w:szCs w:val="44"/>
        </w:rPr>
        <w:br w:type="page"/>
      </w:r>
    </w:p>
    <w:p w14:paraId="774482F5" w14:textId="77777777" w:rsidR="00C24D32" w:rsidRDefault="00517A93">
      <w:pPr>
        <w:widowControl/>
        <w:jc w:val="center"/>
        <w:rPr>
          <w:rFonts w:ascii="黑体" w:eastAsia="黑体" w:hAnsi="黑体" w:cs="黑体"/>
          <w:sz w:val="32"/>
          <w:szCs w:val="32"/>
        </w:rPr>
      </w:pPr>
      <w:bookmarkStart w:id="8" w:name="_Toc25339"/>
      <w:bookmarkStart w:id="9" w:name="_Toc21432"/>
      <w:r>
        <w:rPr>
          <w:rFonts w:ascii="黑体" w:eastAsia="黑体" w:hAnsi="黑体" w:cs="黑体" w:hint="eastAsia"/>
          <w:sz w:val="32"/>
          <w:szCs w:val="32"/>
        </w:rPr>
        <w:lastRenderedPageBreak/>
        <w:t>目录</w:t>
      </w:r>
    </w:p>
    <w:p w14:paraId="1A60EE96" w14:textId="77777777" w:rsidR="00C24D32" w:rsidRDefault="00C24D32">
      <w:pPr>
        <w:widowControl/>
        <w:jc w:val="center"/>
        <w:rPr>
          <w:rFonts w:ascii="黑体" w:eastAsia="黑体" w:hAnsi="黑体" w:cs="黑体"/>
          <w:sz w:val="32"/>
          <w:szCs w:val="32"/>
        </w:rPr>
      </w:pPr>
    </w:p>
    <w:p w14:paraId="13ADB475" w14:textId="77777777" w:rsidR="00C24D32" w:rsidRDefault="00517A93">
      <w:pPr>
        <w:widowControl/>
        <w:jc w:val="center"/>
        <w:rPr>
          <w:rFonts w:ascii="黑体" w:eastAsia="黑体" w:hAnsi="黑体" w:cs="Times New Roman"/>
          <w:b/>
          <w:bCs/>
          <w:snapToGrid w:val="0"/>
          <w:kern w:val="44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……</w:t>
      </w:r>
    </w:p>
    <w:p w14:paraId="09F09651" w14:textId="77777777" w:rsidR="00C24D32" w:rsidRDefault="00C24D32">
      <w:pPr>
        <w:widowControl/>
        <w:jc w:val="left"/>
        <w:rPr>
          <w:rFonts w:ascii="黑体" w:eastAsia="黑体" w:hAnsi="黑体" w:cs="Times New Roman"/>
          <w:b/>
          <w:bCs/>
          <w:snapToGrid w:val="0"/>
          <w:kern w:val="44"/>
          <w:sz w:val="32"/>
          <w:szCs w:val="32"/>
        </w:rPr>
      </w:pPr>
    </w:p>
    <w:p w14:paraId="6DC36289" w14:textId="77777777" w:rsidR="00C24D32" w:rsidRDefault="00C24D32">
      <w:pPr>
        <w:widowControl/>
        <w:jc w:val="left"/>
        <w:rPr>
          <w:rFonts w:ascii="黑体" w:eastAsia="黑体" w:hAnsi="黑体" w:cs="Times New Roman"/>
          <w:b/>
          <w:bCs/>
          <w:snapToGrid w:val="0"/>
          <w:kern w:val="44"/>
          <w:sz w:val="32"/>
          <w:szCs w:val="32"/>
        </w:rPr>
      </w:pPr>
    </w:p>
    <w:p w14:paraId="7BA81C0D" w14:textId="77777777" w:rsidR="00C24D32" w:rsidRDefault="00517A93">
      <w:pPr>
        <w:widowControl/>
        <w:jc w:val="center"/>
        <w:rPr>
          <w:rFonts w:ascii="黑体" w:eastAsia="黑体" w:hAnsi="黑体" w:cs="Times New Roman"/>
          <w:b/>
          <w:bCs/>
          <w:snapToGrid w:val="0"/>
          <w:kern w:val="44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napToGrid w:val="0"/>
          <w:kern w:val="44"/>
          <w:sz w:val="32"/>
          <w:szCs w:val="32"/>
        </w:rPr>
        <w:t>正文</w:t>
      </w:r>
    </w:p>
    <w:p w14:paraId="7B490958" w14:textId="77777777" w:rsidR="00C24D32" w:rsidRDefault="00517A93">
      <w:pPr>
        <w:widowControl/>
        <w:jc w:val="left"/>
        <w:rPr>
          <w:rFonts w:ascii="黑体" w:eastAsia="黑体" w:hAnsi="黑体" w:cs="Times New Roman"/>
          <w:b/>
          <w:bCs/>
          <w:snapToGrid w:val="0"/>
          <w:kern w:val="44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napToGrid w:val="0"/>
          <w:kern w:val="44"/>
          <w:sz w:val="32"/>
          <w:szCs w:val="32"/>
        </w:rPr>
        <w:t>一、项目概要</w:t>
      </w:r>
      <w:bookmarkEnd w:id="8"/>
      <w:bookmarkEnd w:id="9"/>
    </w:p>
    <w:p w14:paraId="3BF86117" w14:textId="4B6EDCA4" w:rsidR="00C24D32" w:rsidRDefault="00517A93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</w:rPr>
        <w:t>说明项目的来源以及完成的方法（包括市场需求、解决方案、商业模式）、最终的结果。</w:t>
      </w:r>
    </w:p>
    <w:p w14:paraId="42B18D64" w14:textId="77777777" w:rsidR="00C24D32" w:rsidRDefault="00517A93">
      <w:pPr>
        <w:autoSpaceDE w:val="0"/>
        <w:autoSpaceDN w:val="0"/>
        <w:spacing w:line="560" w:lineRule="exact"/>
        <w:textAlignment w:val="baseline"/>
        <w:outlineLvl w:val="0"/>
        <w:rPr>
          <w:rFonts w:ascii="黑体" w:eastAsia="黑体" w:hAnsi="黑体" w:cs="Times New Roman"/>
          <w:b/>
          <w:bCs/>
          <w:snapToGrid w:val="0"/>
          <w:kern w:val="44"/>
          <w:sz w:val="32"/>
          <w:szCs w:val="32"/>
        </w:rPr>
      </w:pPr>
      <w:bookmarkStart w:id="10" w:name="_Toc101443404"/>
      <w:bookmarkStart w:id="11" w:name="_Toc47360098"/>
      <w:bookmarkStart w:id="12" w:name="_Toc2991"/>
      <w:bookmarkStart w:id="13" w:name="_Toc101441272"/>
      <w:bookmarkStart w:id="14" w:name="_Toc10324"/>
      <w:bookmarkStart w:id="15" w:name="_Toc19495"/>
      <w:r>
        <w:rPr>
          <w:rFonts w:ascii="黑体" w:eastAsia="黑体" w:hAnsi="黑体" w:cs="Times New Roman" w:hint="eastAsia"/>
          <w:b/>
          <w:bCs/>
          <w:snapToGrid w:val="0"/>
          <w:kern w:val="44"/>
          <w:sz w:val="32"/>
          <w:szCs w:val="32"/>
        </w:rPr>
        <w:t>二、市场分析</w:t>
      </w:r>
      <w:bookmarkEnd w:id="10"/>
      <w:bookmarkEnd w:id="11"/>
      <w:bookmarkEnd w:id="12"/>
      <w:bookmarkEnd w:id="13"/>
      <w:bookmarkEnd w:id="14"/>
      <w:bookmarkEnd w:id="15"/>
    </w:p>
    <w:p w14:paraId="308A0D98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16" w:name="_Toc101441273"/>
      <w:bookmarkStart w:id="17" w:name="_Toc47360099"/>
      <w:bookmarkStart w:id="18" w:name="_Toc101443405"/>
      <w:bookmarkStart w:id="19" w:name="_Toc25112"/>
      <w:bookmarkStart w:id="20" w:name="_Toc26679"/>
      <w:r>
        <w:rPr>
          <w:rFonts w:ascii="黑体" w:eastAsia="黑体" w:hAnsi="黑体" w:cs="Times New Roman" w:hint="eastAsia"/>
          <w:sz w:val="28"/>
          <w:szCs w:val="28"/>
        </w:rPr>
        <w:t>（一）项目</w:t>
      </w:r>
      <w:bookmarkEnd w:id="16"/>
      <w:bookmarkEnd w:id="17"/>
      <w:r>
        <w:rPr>
          <w:rFonts w:ascii="黑体" w:eastAsia="黑体" w:hAnsi="黑体" w:cs="Times New Roman" w:hint="eastAsia"/>
          <w:sz w:val="28"/>
          <w:szCs w:val="28"/>
        </w:rPr>
        <w:t>背景</w:t>
      </w:r>
      <w:bookmarkEnd w:id="18"/>
      <w:bookmarkEnd w:id="19"/>
      <w:bookmarkEnd w:id="20"/>
    </w:p>
    <w:p w14:paraId="3B385902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21" w:name="_Toc101443406"/>
      <w:bookmarkStart w:id="22" w:name="_Toc101441274"/>
      <w:bookmarkStart w:id="23" w:name="_Toc4193"/>
      <w:bookmarkStart w:id="24" w:name="_Toc24121"/>
      <w:r>
        <w:rPr>
          <w:rFonts w:ascii="黑体" w:eastAsia="黑体" w:hAnsi="黑体" w:cs="Times New Roman" w:hint="eastAsia"/>
          <w:sz w:val="28"/>
          <w:szCs w:val="28"/>
        </w:rPr>
        <w:t>（二）痛点</w:t>
      </w:r>
      <w:bookmarkEnd w:id="21"/>
      <w:bookmarkEnd w:id="22"/>
      <w:r>
        <w:rPr>
          <w:rFonts w:ascii="黑体" w:eastAsia="黑体" w:hAnsi="黑体" w:cs="Times New Roman" w:hint="eastAsia"/>
          <w:sz w:val="28"/>
          <w:szCs w:val="28"/>
        </w:rPr>
        <w:t>分析</w:t>
      </w:r>
      <w:bookmarkEnd w:id="23"/>
      <w:bookmarkEnd w:id="24"/>
    </w:p>
    <w:p w14:paraId="7BBB84EE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25" w:name="_Toc101441275"/>
      <w:bookmarkStart w:id="26" w:name="_Toc101443407"/>
      <w:bookmarkStart w:id="27" w:name="_Toc22927"/>
      <w:bookmarkStart w:id="28" w:name="_Toc15613"/>
      <w:r>
        <w:rPr>
          <w:rFonts w:ascii="黑体" w:eastAsia="黑体" w:hAnsi="黑体" w:cs="Times New Roman" w:hint="eastAsia"/>
          <w:sz w:val="28"/>
          <w:szCs w:val="28"/>
        </w:rPr>
        <w:t>（三）市场</w:t>
      </w:r>
      <w:bookmarkEnd w:id="25"/>
      <w:bookmarkEnd w:id="26"/>
      <w:r>
        <w:rPr>
          <w:rFonts w:ascii="黑体" w:eastAsia="黑体" w:hAnsi="黑体" w:cs="Times New Roman" w:hint="eastAsia"/>
          <w:sz w:val="28"/>
          <w:szCs w:val="28"/>
        </w:rPr>
        <w:t>规模</w:t>
      </w:r>
      <w:bookmarkEnd w:id="27"/>
      <w:bookmarkEnd w:id="28"/>
    </w:p>
    <w:p w14:paraId="63E78B2E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29" w:name="_Toc30951"/>
      <w:bookmarkStart w:id="30" w:name="_Toc101443408"/>
      <w:bookmarkStart w:id="31" w:name="_Toc2103"/>
      <w:r>
        <w:rPr>
          <w:rFonts w:ascii="黑体" w:eastAsia="黑体" w:hAnsi="黑体" w:cs="Times New Roman" w:hint="eastAsia"/>
          <w:sz w:val="28"/>
          <w:szCs w:val="28"/>
        </w:rPr>
        <w:t>（四）项目机会</w:t>
      </w:r>
      <w:bookmarkEnd w:id="29"/>
      <w:bookmarkEnd w:id="30"/>
      <w:bookmarkEnd w:id="31"/>
    </w:p>
    <w:p w14:paraId="44D35321" w14:textId="77777777" w:rsidR="00C24D32" w:rsidRDefault="00517A93">
      <w:pPr>
        <w:autoSpaceDE w:val="0"/>
        <w:autoSpaceDN w:val="0"/>
        <w:spacing w:line="560" w:lineRule="exact"/>
        <w:textAlignment w:val="baseline"/>
        <w:outlineLvl w:val="0"/>
        <w:rPr>
          <w:rFonts w:ascii="黑体" w:eastAsia="黑体" w:hAnsi="黑体" w:cs="Times New Roman"/>
          <w:b/>
          <w:bCs/>
          <w:snapToGrid w:val="0"/>
          <w:kern w:val="44"/>
          <w:sz w:val="32"/>
          <w:szCs w:val="32"/>
        </w:rPr>
      </w:pPr>
      <w:bookmarkStart w:id="32" w:name="_Toc101441276"/>
      <w:bookmarkStart w:id="33" w:name="_Toc47360076"/>
      <w:bookmarkStart w:id="34" w:name="_Toc6993"/>
      <w:bookmarkStart w:id="35" w:name="_Toc101443409"/>
      <w:bookmarkStart w:id="36" w:name="_Toc1913"/>
      <w:bookmarkStart w:id="37" w:name="_Toc12312"/>
      <w:r>
        <w:rPr>
          <w:rFonts w:ascii="黑体" w:eastAsia="黑体" w:hAnsi="黑体" w:cs="Times New Roman" w:hint="eastAsia"/>
          <w:b/>
          <w:bCs/>
          <w:snapToGrid w:val="0"/>
          <w:kern w:val="44"/>
          <w:sz w:val="32"/>
          <w:szCs w:val="32"/>
        </w:rPr>
        <w:t>三、产品</w:t>
      </w:r>
      <w:bookmarkEnd w:id="32"/>
      <w:bookmarkEnd w:id="33"/>
      <w:bookmarkEnd w:id="34"/>
      <w:bookmarkEnd w:id="35"/>
      <w:r>
        <w:rPr>
          <w:rFonts w:ascii="黑体" w:eastAsia="黑体" w:hAnsi="黑体" w:cs="Times New Roman" w:hint="eastAsia"/>
          <w:b/>
          <w:bCs/>
          <w:snapToGrid w:val="0"/>
          <w:kern w:val="44"/>
          <w:sz w:val="32"/>
          <w:szCs w:val="32"/>
        </w:rPr>
        <w:t>/服务</w:t>
      </w:r>
      <w:bookmarkEnd w:id="36"/>
      <w:bookmarkEnd w:id="37"/>
    </w:p>
    <w:p w14:paraId="7A28F6A5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38" w:name="_Toc47360077"/>
      <w:bookmarkStart w:id="39" w:name="_Toc101441277"/>
      <w:bookmarkStart w:id="40" w:name="_Toc101443410"/>
      <w:bookmarkStart w:id="41" w:name="_Toc26006"/>
      <w:bookmarkStart w:id="42" w:name="_Toc29704"/>
      <w:r>
        <w:rPr>
          <w:rFonts w:ascii="黑体" w:eastAsia="黑体" w:hAnsi="黑体" w:cs="Times New Roman" w:hint="eastAsia"/>
          <w:sz w:val="28"/>
          <w:szCs w:val="28"/>
        </w:rPr>
        <w:t>（一）产品</w:t>
      </w:r>
      <w:bookmarkEnd w:id="38"/>
      <w:bookmarkEnd w:id="39"/>
      <w:r>
        <w:rPr>
          <w:rFonts w:ascii="黑体" w:eastAsia="黑体" w:hAnsi="黑体" w:cs="Times New Roman"/>
          <w:sz w:val="28"/>
          <w:szCs w:val="28"/>
        </w:rPr>
        <w:t>/</w:t>
      </w:r>
      <w:r>
        <w:rPr>
          <w:rFonts w:ascii="黑体" w:eastAsia="黑体" w:hAnsi="黑体" w:cs="Times New Roman" w:hint="eastAsia"/>
          <w:sz w:val="28"/>
          <w:szCs w:val="28"/>
        </w:rPr>
        <w:t>服务</w:t>
      </w:r>
      <w:bookmarkEnd w:id="40"/>
      <w:r>
        <w:rPr>
          <w:rFonts w:ascii="黑体" w:eastAsia="黑体" w:hAnsi="黑体" w:cs="Times New Roman" w:hint="eastAsia"/>
          <w:sz w:val="28"/>
          <w:szCs w:val="28"/>
        </w:rPr>
        <w:t>介绍</w:t>
      </w:r>
      <w:bookmarkEnd w:id="41"/>
      <w:bookmarkEnd w:id="42"/>
    </w:p>
    <w:p w14:paraId="108B1A18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43" w:name="_Toc2041"/>
      <w:bookmarkStart w:id="44" w:name="_Toc9130"/>
      <w:r>
        <w:rPr>
          <w:rFonts w:ascii="黑体" w:eastAsia="黑体" w:hAnsi="黑体" w:cs="Times New Roman" w:hint="eastAsia"/>
          <w:sz w:val="28"/>
          <w:szCs w:val="28"/>
        </w:rPr>
        <w:t>（二）技术路线</w:t>
      </w:r>
      <w:bookmarkEnd w:id="43"/>
      <w:bookmarkEnd w:id="44"/>
    </w:p>
    <w:p w14:paraId="4374D1D3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45" w:name="_Toc6138"/>
      <w:bookmarkStart w:id="46" w:name="_Toc23540"/>
      <w:r>
        <w:rPr>
          <w:rFonts w:ascii="黑体" w:eastAsia="黑体" w:hAnsi="黑体" w:cs="Times New Roman" w:hint="eastAsia"/>
          <w:sz w:val="28"/>
          <w:szCs w:val="28"/>
        </w:rPr>
        <w:t>（三）项目创新</w:t>
      </w:r>
      <w:bookmarkEnd w:id="45"/>
      <w:bookmarkEnd w:id="46"/>
    </w:p>
    <w:p w14:paraId="73A273F3" w14:textId="77777777" w:rsidR="00C24D32" w:rsidRDefault="00517A93">
      <w:pPr>
        <w:autoSpaceDE w:val="0"/>
        <w:autoSpaceDN w:val="0"/>
        <w:spacing w:line="560" w:lineRule="exact"/>
        <w:textAlignment w:val="baseline"/>
        <w:outlineLvl w:val="0"/>
        <w:rPr>
          <w:rFonts w:ascii="黑体" w:eastAsia="黑体" w:hAnsi="黑体" w:cs="Times New Roman"/>
          <w:b/>
          <w:bCs/>
          <w:snapToGrid w:val="0"/>
          <w:kern w:val="44"/>
          <w:sz w:val="32"/>
          <w:szCs w:val="32"/>
        </w:rPr>
      </w:pPr>
      <w:bookmarkStart w:id="47" w:name="_Toc47360088"/>
      <w:bookmarkStart w:id="48" w:name="_Toc14952"/>
      <w:bookmarkStart w:id="49" w:name="_Toc28915"/>
      <w:bookmarkStart w:id="50" w:name="_Toc29996"/>
      <w:bookmarkStart w:id="51" w:name="_Toc101443414"/>
      <w:bookmarkStart w:id="52" w:name="_Toc101441282"/>
      <w:r>
        <w:rPr>
          <w:rFonts w:ascii="黑体" w:eastAsia="黑体" w:hAnsi="黑体" w:cs="Times New Roman" w:hint="eastAsia"/>
          <w:b/>
          <w:bCs/>
          <w:snapToGrid w:val="0"/>
          <w:kern w:val="44"/>
          <w:sz w:val="32"/>
          <w:szCs w:val="32"/>
        </w:rPr>
        <w:t>四、</w:t>
      </w:r>
      <w:bookmarkEnd w:id="47"/>
      <w:r>
        <w:rPr>
          <w:rFonts w:ascii="黑体" w:eastAsia="黑体" w:hAnsi="黑体" w:cs="Times New Roman" w:hint="eastAsia"/>
          <w:b/>
          <w:bCs/>
          <w:snapToGrid w:val="0"/>
          <w:kern w:val="44"/>
          <w:sz w:val="32"/>
          <w:szCs w:val="32"/>
        </w:rPr>
        <w:t>商业模式</w:t>
      </w:r>
      <w:bookmarkEnd w:id="48"/>
      <w:bookmarkEnd w:id="49"/>
      <w:bookmarkEnd w:id="50"/>
      <w:bookmarkEnd w:id="51"/>
      <w:bookmarkEnd w:id="52"/>
    </w:p>
    <w:p w14:paraId="3A472B7C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53" w:name="_Toc31226"/>
      <w:bookmarkStart w:id="54" w:name="_Toc101443415"/>
      <w:bookmarkStart w:id="55" w:name="_Toc30736"/>
      <w:r>
        <w:rPr>
          <w:rFonts w:ascii="黑体" w:eastAsia="黑体" w:hAnsi="黑体" w:cs="Times New Roman" w:hint="eastAsia"/>
          <w:sz w:val="28"/>
          <w:szCs w:val="28"/>
        </w:rPr>
        <w:t>（一）目标客户</w:t>
      </w:r>
      <w:bookmarkEnd w:id="53"/>
      <w:bookmarkEnd w:id="54"/>
      <w:bookmarkEnd w:id="55"/>
    </w:p>
    <w:p w14:paraId="575C17C6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56" w:name="_Toc101443416"/>
      <w:bookmarkStart w:id="57" w:name="_Toc11299"/>
      <w:bookmarkStart w:id="58" w:name="_Toc20823"/>
      <w:r>
        <w:rPr>
          <w:rFonts w:ascii="黑体" w:eastAsia="黑体" w:hAnsi="黑体" w:cs="Times New Roman" w:hint="eastAsia"/>
          <w:sz w:val="28"/>
          <w:szCs w:val="28"/>
        </w:rPr>
        <w:t>（二）业务</w:t>
      </w:r>
      <w:bookmarkEnd w:id="56"/>
      <w:r>
        <w:rPr>
          <w:rFonts w:ascii="黑体" w:eastAsia="黑体" w:hAnsi="黑体" w:cs="Times New Roman" w:hint="eastAsia"/>
          <w:sz w:val="28"/>
          <w:szCs w:val="28"/>
        </w:rPr>
        <w:t>逻辑</w:t>
      </w:r>
      <w:bookmarkEnd w:id="57"/>
      <w:bookmarkEnd w:id="58"/>
    </w:p>
    <w:p w14:paraId="0308FE12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59" w:name="_Toc101443417"/>
      <w:bookmarkStart w:id="60" w:name="_Toc21177"/>
      <w:bookmarkStart w:id="61" w:name="_Toc30427"/>
      <w:r>
        <w:rPr>
          <w:rFonts w:ascii="黑体" w:eastAsia="黑体" w:hAnsi="黑体" w:cs="Times New Roman" w:hint="eastAsia"/>
          <w:sz w:val="28"/>
          <w:szCs w:val="28"/>
        </w:rPr>
        <w:t>（三）盈利模式</w:t>
      </w:r>
      <w:bookmarkEnd w:id="59"/>
      <w:bookmarkEnd w:id="60"/>
      <w:bookmarkEnd w:id="61"/>
    </w:p>
    <w:p w14:paraId="0B07A4AD" w14:textId="50F4BC43" w:rsidR="00C24D32" w:rsidRDefault="00517A93">
      <w:pPr>
        <w:autoSpaceDE w:val="0"/>
        <w:autoSpaceDN w:val="0"/>
        <w:spacing w:line="560" w:lineRule="exact"/>
        <w:textAlignment w:val="baseline"/>
        <w:outlineLvl w:val="0"/>
        <w:rPr>
          <w:rFonts w:ascii="黑体" w:eastAsia="黑体" w:hAnsi="黑体" w:cs="Times New Roman"/>
          <w:b/>
          <w:bCs/>
          <w:snapToGrid w:val="0"/>
          <w:kern w:val="44"/>
          <w:sz w:val="32"/>
          <w:szCs w:val="32"/>
        </w:rPr>
      </w:pPr>
      <w:bookmarkStart w:id="62" w:name="_Toc47360107"/>
      <w:bookmarkStart w:id="63" w:name="_Toc101441286"/>
      <w:bookmarkStart w:id="64" w:name="_Toc7683"/>
      <w:bookmarkStart w:id="65" w:name="_Toc15032"/>
      <w:bookmarkStart w:id="66" w:name="_Toc101443418"/>
      <w:bookmarkStart w:id="67" w:name="_Toc14521"/>
      <w:r>
        <w:rPr>
          <w:rFonts w:ascii="黑体" w:eastAsia="黑体" w:hAnsi="黑体" w:cs="Times New Roman" w:hint="eastAsia"/>
          <w:b/>
          <w:bCs/>
          <w:snapToGrid w:val="0"/>
          <w:kern w:val="44"/>
          <w:sz w:val="32"/>
          <w:szCs w:val="32"/>
        </w:rPr>
        <w:t>五、营销</w:t>
      </w:r>
      <w:bookmarkEnd w:id="62"/>
      <w:bookmarkEnd w:id="63"/>
      <w:r>
        <w:rPr>
          <w:rFonts w:ascii="黑体" w:eastAsia="黑体" w:hAnsi="黑体" w:cs="Times New Roman" w:hint="eastAsia"/>
          <w:b/>
          <w:bCs/>
          <w:snapToGrid w:val="0"/>
          <w:kern w:val="44"/>
          <w:sz w:val="32"/>
          <w:szCs w:val="32"/>
        </w:rPr>
        <w:t>策略</w:t>
      </w:r>
      <w:bookmarkEnd w:id="64"/>
      <w:bookmarkEnd w:id="65"/>
      <w:bookmarkEnd w:id="66"/>
      <w:bookmarkEnd w:id="67"/>
    </w:p>
    <w:p w14:paraId="3F4533CD" w14:textId="57E725FD" w:rsidR="00C24D32" w:rsidRDefault="00517A93" w:rsidP="00E7724D">
      <w:pPr>
        <w:autoSpaceDE w:val="0"/>
        <w:autoSpaceDN w:val="0"/>
        <w:spacing w:line="560" w:lineRule="exact"/>
        <w:textAlignment w:val="baseline"/>
        <w:outlineLvl w:val="0"/>
        <w:rPr>
          <w:rFonts w:ascii="黑体" w:eastAsia="黑体" w:hAnsi="黑体" w:cs="Times New Roman"/>
          <w:sz w:val="28"/>
          <w:szCs w:val="28"/>
        </w:rPr>
      </w:pPr>
      <w:bookmarkStart w:id="68" w:name="_Toc101441287"/>
      <w:bookmarkStart w:id="69" w:name="_Toc32281_WPSOffice_Level2"/>
      <w:bookmarkStart w:id="70" w:name="_Toc101443419"/>
      <w:bookmarkStart w:id="71" w:name="_Toc14484"/>
      <w:bookmarkStart w:id="72" w:name="_Toc1698"/>
      <w:bookmarkStart w:id="73" w:name="_Toc47360104"/>
      <w:r>
        <w:rPr>
          <w:rFonts w:ascii="黑体" w:eastAsia="黑体" w:hAnsi="黑体" w:cs="Times New Roman" w:hint="eastAsia"/>
          <w:sz w:val="28"/>
          <w:szCs w:val="28"/>
        </w:rPr>
        <w:t>（一）</w:t>
      </w:r>
      <w:r>
        <w:rPr>
          <w:rFonts w:ascii="黑体" w:eastAsia="黑体" w:hAnsi="黑体" w:cs="Times New Roman"/>
          <w:sz w:val="28"/>
          <w:szCs w:val="28"/>
        </w:rPr>
        <w:t>SWOT</w:t>
      </w:r>
      <w:r>
        <w:rPr>
          <w:rFonts w:ascii="黑体" w:eastAsia="黑体" w:hAnsi="黑体" w:cs="Times New Roman" w:hint="eastAsia"/>
          <w:sz w:val="28"/>
          <w:szCs w:val="28"/>
        </w:rPr>
        <w:t>分析</w:t>
      </w:r>
      <w:bookmarkEnd w:id="68"/>
      <w:bookmarkEnd w:id="69"/>
      <w:bookmarkEnd w:id="70"/>
      <w:bookmarkEnd w:id="71"/>
      <w:bookmarkEnd w:id="72"/>
      <w:bookmarkEnd w:id="73"/>
    </w:p>
    <w:p w14:paraId="5CE11DB9" w14:textId="59A937F8" w:rsidR="00C24D32" w:rsidRDefault="00517A93" w:rsidP="00E7724D">
      <w:pPr>
        <w:autoSpaceDE w:val="0"/>
        <w:autoSpaceDN w:val="0"/>
        <w:spacing w:line="560" w:lineRule="exact"/>
        <w:textAlignment w:val="baseline"/>
        <w:outlineLvl w:val="0"/>
        <w:rPr>
          <w:rFonts w:ascii="黑体" w:eastAsia="黑体" w:hAnsi="黑体" w:cs="Times New Roman"/>
          <w:sz w:val="28"/>
          <w:szCs w:val="28"/>
        </w:rPr>
      </w:pPr>
      <w:bookmarkStart w:id="74" w:name="_Toc28314"/>
      <w:bookmarkStart w:id="75" w:name="_Toc13718"/>
      <w:r>
        <w:rPr>
          <w:rFonts w:ascii="黑体" w:eastAsia="黑体" w:hAnsi="黑体" w:cs="Times New Roman" w:hint="eastAsia"/>
          <w:sz w:val="28"/>
          <w:szCs w:val="28"/>
        </w:rPr>
        <w:t>（二）竞品分析</w:t>
      </w:r>
      <w:bookmarkEnd w:id="74"/>
      <w:bookmarkEnd w:id="75"/>
    </w:p>
    <w:p w14:paraId="433E2018" w14:textId="77777777" w:rsidR="00C24D32" w:rsidRDefault="00517A93" w:rsidP="00E7724D">
      <w:pPr>
        <w:autoSpaceDE w:val="0"/>
        <w:autoSpaceDN w:val="0"/>
        <w:spacing w:line="560" w:lineRule="exact"/>
        <w:textAlignment w:val="baseline"/>
        <w:outlineLvl w:val="0"/>
        <w:rPr>
          <w:rFonts w:ascii="黑体" w:eastAsia="黑体" w:hAnsi="黑体" w:cs="Times New Roman"/>
          <w:sz w:val="28"/>
          <w:szCs w:val="28"/>
        </w:rPr>
      </w:pPr>
      <w:bookmarkStart w:id="76" w:name="_Toc23019"/>
      <w:bookmarkStart w:id="77" w:name="_Toc21856"/>
      <w:r>
        <w:rPr>
          <w:rFonts w:ascii="黑体" w:eastAsia="黑体" w:hAnsi="黑体" w:cs="Times New Roman" w:hint="eastAsia"/>
          <w:sz w:val="28"/>
          <w:szCs w:val="28"/>
        </w:rPr>
        <w:t>（三）营销体系</w:t>
      </w:r>
      <w:bookmarkEnd w:id="76"/>
      <w:bookmarkEnd w:id="77"/>
    </w:p>
    <w:p w14:paraId="4162030C" w14:textId="77777777" w:rsidR="00C24D32" w:rsidRDefault="00517A93">
      <w:pPr>
        <w:autoSpaceDE w:val="0"/>
        <w:autoSpaceDN w:val="0"/>
        <w:spacing w:line="560" w:lineRule="exact"/>
        <w:textAlignment w:val="baseline"/>
        <w:outlineLvl w:val="0"/>
        <w:rPr>
          <w:rFonts w:ascii="黑体" w:eastAsia="黑体" w:hAnsi="黑体" w:cs="Times New Roman"/>
          <w:b/>
          <w:bCs/>
          <w:snapToGrid w:val="0"/>
          <w:kern w:val="44"/>
          <w:sz w:val="32"/>
          <w:szCs w:val="32"/>
        </w:rPr>
      </w:pPr>
      <w:bookmarkStart w:id="78" w:name="_Toc47360130"/>
      <w:bookmarkStart w:id="79" w:name="_Toc101441297"/>
      <w:bookmarkStart w:id="80" w:name="_Toc11668"/>
      <w:bookmarkStart w:id="81" w:name="_Toc101443427"/>
      <w:bookmarkStart w:id="82" w:name="_Toc19456"/>
      <w:bookmarkStart w:id="83" w:name="_Toc23356"/>
      <w:r>
        <w:rPr>
          <w:rFonts w:ascii="黑体" w:eastAsia="黑体" w:hAnsi="黑体" w:cs="Times New Roman" w:hint="eastAsia"/>
          <w:b/>
          <w:bCs/>
          <w:snapToGrid w:val="0"/>
          <w:kern w:val="44"/>
          <w:sz w:val="32"/>
          <w:szCs w:val="32"/>
        </w:rPr>
        <w:lastRenderedPageBreak/>
        <w:t>六、</w:t>
      </w:r>
      <w:bookmarkEnd w:id="78"/>
      <w:r>
        <w:rPr>
          <w:rFonts w:ascii="黑体" w:eastAsia="黑体" w:hAnsi="黑体" w:cs="Times New Roman" w:hint="eastAsia"/>
          <w:b/>
          <w:bCs/>
          <w:snapToGrid w:val="0"/>
          <w:kern w:val="44"/>
          <w:sz w:val="32"/>
          <w:szCs w:val="32"/>
        </w:rPr>
        <w:t>项目团队</w:t>
      </w:r>
      <w:bookmarkEnd w:id="79"/>
      <w:bookmarkEnd w:id="80"/>
      <w:bookmarkEnd w:id="81"/>
      <w:bookmarkEnd w:id="82"/>
      <w:bookmarkEnd w:id="83"/>
    </w:p>
    <w:p w14:paraId="681BC464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84" w:name="_Toc2861"/>
      <w:bookmarkStart w:id="85" w:name="_Toc4697"/>
      <w:bookmarkStart w:id="86" w:name="_Toc101443428"/>
      <w:bookmarkStart w:id="87" w:name="_Toc101441298"/>
      <w:r>
        <w:rPr>
          <w:rFonts w:ascii="黑体" w:eastAsia="黑体" w:hAnsi="黑体" w:cs="Times New Roman" w:hint="eastAsia"/>
          <w:sz w:val="28"/>
          <w:szCs w:val="28"/>
        </w:rPr>
        <w:t>（一）创始人</w:t>
      </w:r>
      <w:bookmarkEnd w:id="84"/>
      <w:bookmarkEnd w:id="85"/>
    </w:p>
    <w:p w14:paraId="0C4A12CA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88" w:name="_Toc9883"/>
      <w:bookmarkStart w:id="89" w:name="_Toc31765"/>
      <w:r>
        <w:rPr>
          <w:rFonts w:ascii="黑体" w:eastAsia="黑体" w:hAnsi="黑体" w:cs="Times New Roman" w:hint="eastAsia"/>
          <w:sz w:val="28"/>
          <w:szCs w:val="28"/>
        </w:rPr>
        <w:t>（二）核心团队</w:t>
      </w:r>
      <w:bookmarkEnd w:id="86"/>
      <w:bookmarkEnd w:id="87"/>
      <w:bookmarkEnd w:id="88"/>
      <w:bookmarkEnd w:id="89"/>
    </w:p>
    <w:p w14:paraId="10BF766C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90" w:name="_Toc32087_WPSOffice_Level2"/>
      <w:bookmarkStart w:id="91" w:name="_Toc47360143"/>
      <w:bookmarkStart w:id="92" w:name="_Toc5691"/>
      <w:bookmarkStart w:id="93" w:name="_Toc101443431"/>
      <w:bookmarkStart w:id="94" w:name="_Toc15805"/>
      <w:bookmarkStart w:id="95" w:name="_Toc101441301"/>
      <w:r>
        <w:rPr>
          <w:rFonts w:ascii="黑体" w:eastAsia="黑体" w:hAnsi="黑体" w:cs="Times New Roman" w:hint="eastAsia"/>
          <w:sz w:val="28"/>
          <w:szCs w:val="28"/>
        </w:rPr>
        <w:t>（三）组织</w:t>
      </w:r>
      <w:bookmarkEnd w:id="90"/>
      <w:bookmarkEnd w:id="91"/>
      <w:r>
        <w:rPr>
          <w:rFonts w:ascii="黑体" w:eastAsia="黑体" w:hAnsi="黑体" w:cs="Times New Roman" w:hint="eastAsia"/>
          <w:sz w:val="28"/>
          <w:szCs w:val="28"/>
        </w:rPr>
        <w:t>管理</w:t>
      </w:r>
      <w:bookmarkEnd w:id="92"/>
      <w:bookmarkEnd w:id="93"/>
      <w:bookmarkEnd w:id="94"/>
      <w:bookmarkEnd w:id="95"/>
    </w:p>
    <w:p w14:paraId="1C2ED910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96" w:name="_Toc22702"/>
      <w:bookmarkStart w:id="97" w:name="_Toc14977"/>
      <w:r>
        <w:rPr>
          <w:rFonts w:ascii="黑体" w:eastAsia="黑体" w:hAnsi="黑体" w:cs="Times New Roman" w:hint="eastAsia"/>
          <w:sz w:val="28"/>
          <w:szCs w:val="28"/>
        </w:rPr>
        <w:t>（四）指导教师</w:t>
      </w:r>
      <w:bookmarkEnd w:id="96"/>
      <w:bookmarkEnd w:id="97"/>
    </w:p>
    <w:p w14:paraId="4C4A0DC2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98" w:name="_Toc17001"/>
      <w:bookmarkStart w:id="99" w:name="_Toc22997"/>
      <w:r>
        <w:rPr>
          <w:rFonts w:ascii="黑体" w:eastAsia="黑体" w:hAnsi="黑体" w:cs="Times New Roman" w:hint="eastAsia"/>
          <w:sz w:val="28"/>
          <w:szCs w:val="28"/>
        </w:rPr>
        <w:t>（五）专家顾问</w:t>
      </w:r>
      <w:bookmarkEnd w:id="98"/>
      <w:bookmarkEnd w:id="99"/>
    </w:p>
    <w:p w14:paraId="4FFEA83D" w14:textId="77777777" w:rsidR="00C24D32" w:rsidRDefault="00517A93">
      <w:pPr>
        <w:autoSpaceDE w:val="0"/>
        <w:autoSpaceDN w:val="0"/>
        <w:spacing w:line="560" w:lineRule="exact"/>
        <w:textAlignment w:val="baseline"/>
        <w:outlineLvl w:val="0"/>
        <w:rPr>
          <w:rFonts w:ascii="黑体" w:eastAsia="黑体" w:hAnsi="黑体" w:cs="Times New Roman"/>
          <w:b/>
          <w:bCs/>
          <w:snapToGrid w:val="0"/>
          <w:kern w:val="44"/>
          <w:sz w:val="32"/>
          <w:szCs w:val="32"/>
        </w:rPr>
      </w:pPr>
      <w:bookmarkStart w:id="100" w:name="_Toc101441293"/>
      <w:bookmarkStart w:id="101" w:name="_Toc101443423"/>
      <w:bookmarkStart w:id="102" w:name="_Toc47360115"/>
      <w:bookmarkStart w:id="103" w:name="_Toc19276"/>
      <w:bookmarkStart w:id="104" w:name="_Toc8711"/>
      <w:bookmarkStart w:id="105" w:name="_Toc6906"/>
      <w:r>
        <w:rPr>
          <w:rFonts w:ascii="黑体" w:eastAsia="黑体" w:hAnsi="黑体" w:cs="Times New Roman" w:hint="eastAsia"/>
          <w:b/>
          <w:bCs/>
          <w:snapToGrid w:val="0"/>
          <w:kern w:val="44"/>
          <w:sz w:val="32"/>
          <w:szCs w:val="32"/>
        </w:rPr>
        <w:t>七、</w:t>
      </w:r>
      <w:bookmarkEnd w:id="100"/>
      <w:bookmarkEnd w:id="101"/>
      <w:bookmarkEnd w:id="102"/>
      <w:r>
        <w:rPr>
          <w:rFonts w:ascii="黑体" w:eastAsia="黑体" w:hAnsi="黑体" w:cs="Times New Roman" w:hint="eastAsia"/>
          <w:b/>
          <w:bCs/>
          <w:snapToGrid w:val="0"/>
          <w:kern w:val="44"/>
          <w:sz w:val="32"/>
          <w:szCs w:val="32"/>
        </w:rPr>
        <w:t>发展规划</w:t>
      </w:r>
      <w:bookmarkEnd w:id="103"/>
      <w:bookmarkEnd w:id="104"/>
      <w:bookmarkEnd w:id="105"/>
    </w:p>
    <w:p w14:paraId="7789010D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106" w:name="_Toc1885"/>
      <w:bookmarkStart w:id="107" w:name="_Toc27856"/>
      <w:r>
        <w:rPr>
          <w:rFonts w:ascii="黑体" w:eastAsia="黑体" w:hAnsi="黑体" w:cs="Times New Roman" w:hint="eastAsia"/>
          <w:sz w:val="28"/>
          <w:szCs w:val="28"/>
        </w:rPr>
        <w:t>（一）项目落地执行</w:t>
      </w:r>
      <w:bookmarkEnd w:id="106"/>
      <w:bookmarkEnd w:id="107"/>
    </w:p>
    <w:p w14:paraId="5DFA4835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108" w:name="_Toc19512"/>
      <w:bookmarkStart w:id="109" w:name="_Toc26748"/>
      <w:r>
        <w:rPr>
          <w:rFonts w:ascii="黑体" w:eastAsia="黑体" w:hAnsi="黑体" w:cs="Times New Roman" w:hint="eastAsia"/>
          <w:sz w:val="28"/>
          <w:szCs w:val="28"/>
        </w:rPr>
        <w:t>（二）业务规划</w:t>
      </w:r>
      <w:bookmarkEnd w:id="108"/>
      <w:bookmarkEnd w:id="109"/>
    </w:p>
    <w:p w14:paraId="65B0F617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110" w:name="_Toc20222"/>
      <w:bookmarkStart w:id="111" w:name="_Toc23236"/>
      <w:r>
        <w:rPr>
          <w:rFonts w:ascii="黑体" w:eastAsia="黑体" w:hAnsi="黑体" w:cs="Times New Roman" w:hint="eastAsia"/>
          <w:sz w:val="28"/>
          <w:szCs w:val="28"/>
        </w:rPr>
        <w:t>（三）财务预测</w:t>
      </w:r>
      <w:bookmarkEnd w:id="110"/>
      <w:bookmarkEnd w:id="111"/>
    </w:p>
    <w:p w14:paraId="50DDAC38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112" w:name="_Toc9396"/>
      <w:bookmarkStart w:id="113" w:name="_Toc24664"/>
      <w:r>
        <w:rPr>
          <w:rFonts w:ascii="黑体" w:eastAsia="黑体" w:hAnsi="黑体" w:cs="Times New Roman" w:hint="eastAsia"/>
          <w:sz w:val="28"/>
          <w:szCs w:val="28"/>
        </w:rPr>
        <w:t>（四）融资规划</w:t>
      </w:r>
      <w:bookmarkEnd w:id="112"/>
      <w:bookmarkEnd w:id="113"/>
    </w:p>
    <w:p w14:paraId="6324AE58" w14:textId="77777777" w:rsidR="00C24D32" w:rsidRDefault="00517A93">
      <w:pPr>
        <w:autoSpaceDE w:val="0"/>
        <w:autoSpaceDN w:val="0"/>
        <w:spacing w:line="560" w:lineRule="exact"/>
        <w:textAlignment w:val="baseline"/>
        <w:outlineLvl w:val="0"/>
        <w:rPr>
          <w:rFonts w:ascii="黑体" w:eastAsia="黑体" w:hAnsi="黑体" w:cs="Times New Roman"/>
          <w:b/>
          <w:bCs/>
          <w:snapToGrid w:val="0"/>
          <w:kern w:val="44"/>
          <w:sz w:val="32"/>
          <w:szCs w:val="32"/>
        </w:rPr>
      </w:pPr>
      <w:bookmarkStart w:id="114" w:name="_Toc101443433"/>
      <w:bookmarkStart w:id="115" w:name="_Toc18811"/>
      <w:bookmarkStart w:id="116" w:name="_Toc101441303"/>
      <w:bookmarkStart w:id="117" w:name="_Toc47360121"/>
      <w:bookmarkStart w:id="118" w:name="_Toc32600"/>
      <w:bookmarkStart w:id="119" w:name="_Toc10587"/>
      <w:r>
        <w:rPr>
          <w:rFonts w:ascii="黑体" w:eastAsia="黑体" w:hAnsi="黑体" w:cs="Times New Roman" w:hint="eastAsia"/>
          <w:b/>
          <w:bCs/>
          <w:snapToGrid w:val="0"/>
          <w:kern w:val="44"/>
          <w:sz w:val="32"/>
          <w:szCs w:val="32"/>
        </w:rPr>
        <w:t>八、</w:t>
      </w:r>
      <w:bookmarkEnd w:id="114"/>
      <w:bookmarkEnd w:id="115"/>
      <w:bookmarkEnd w:id="116"/>
      <w:bookmarkEnd w:id="117"/>
      <w:r>
        <w:rPr>
          <w:rFonts w:ascii="黑体" w:eastAsia="黑体" w:hAnsi="黑体" w:cs="Times New Roman" w:hint="eastAsia"/>
          <w:b/>
          <w:bCs/>
          <w:snapToGrid w:val="0"/>
          <w:kern w:val="44"/>
          <w:sz w:val="32"/>
          <w:szCs w:val="32"/>
        </w:rPr>
        <w:t>教育实效</w:t>
      </w:r>
      <w:bookmarkEnd w:id="118"/>
      <w:bookmarkEnd w:id="119"/>
    </w:p>
    <w:p w14:paraId="1141432F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120" w:name="_Toc13325"/>
      <w:bookmarkStart w:id="121" w:name="_Toc14980"/>
      <w:bookmarkStart w:id="122" w:name="_Toc101443434"/>
      <w:bookmarkStart w:id="123" w:name="_Toc101441304"/>
      <w:r>
        <w:rPr>
          <w:rFonts w:ascii="黑体" w:eastAsia="黑体" w:hAnsi="黑体" w:cs="Times New Roman" w:hint="eastAsia"/>
          <w:sz w:val="28"/>
          <w:szCs w:val="28"/>
        </w:rPr>
        <w:t>（一）体现双创教育成果</w:t>
      </w:r>
      <w:bookmarkEnd w:id="120"/>
      <w:bookmarkEnd w:id="121"/>
    </w:p>
    <w:p w14:paraId="0FBB140E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124" w:name="_Toc3068"/>
      <w:bookmarkStart w:id="125" w:name="_Toc2661"/>
      <w:r>
        <w:rPr>
          <w:rFonts w:ascii="黑体" w:eastAsia="黑体" w:hAnsi="黑体" w:cs="Times New Roman" w:hint="eastAsia"/>
          <w:sz w:val="28"/>
          <w:szCs w:val="28"/>
        </w:rPr>
        <w:t>（二）促进双创教育</w:t>
      </w:r>
      <w:bookmarkEnd w:id="124"/>
      <w:bookmarkEnd w:id="125"/>
    </w:p>
    <w:p w14:paraId="16FD167C" w14:textId="77777777" w:rsidR="00C24D32" w:rsidRDefault="00517A93">
      <w:pPr>
        <w:autoSpaceDE w:val="0"/>
        <w:autoSpaceDN w:val="0"/>
        <w:spacing w:line="560" w:lineRule="exact"/>
        <w:textAlignment w:val="baseline"/>
        <w:outlineLvl w:val="0"/>
        <w:rPr>
          <w:rFonts w:ascii="黑体" w:eastAsia="黑体" w:hAnsi="黑体" w:cs="Times New Roman"/>
          <w:b/>
          <w:bCs/>
          <w:snapToGrid w:val="0"/>
          <w:kern w:val="44"/>
          <w:sz w:val="32"/>
          <w:szCs w:val="32"/>
        </w:rPr>
      </w:pPr>
      <w:bookmarkStart w:id="126" w:name="_Toc27157"/>
      <w:bookmarkStart w:id="127" w:name="_Toc101441307"/>
      <w:bookmarkStart w:id="128" w:name="_Toc47360149"/>
      <w:bookmarkStart w:id="129" w:name="_Toc101443437"/>
      <w:bookmarkStart w:id="130" w:name="_Toc32534"/>
      <w:bookmarkStart w:id="131" w:name="_Toc16506"/>
      <w:bookmarkEnd w:id="122"/>
      <w:bookmarkEnd w:id="123"/>
      <w:r>
        <w:rPr>
          <w:rFonts w:ascii="黑体" w:eastAsia="黑体" w:hAnsi="黑体" w:cs="Times New Roman" w:hint="eastAsia"/>
          <w:b/>
          <w:bCs/>
          <w:snapToGrid w:val="0"/>
          <w:kern w:val="44"/>
          <w:sz w:val="32"/>
          <w:szCs w:val="32"/>
        </w:rPr>
        <w:t>九、</w:t>
      </w:r>
      <w:bookmarkEnd w:id="126"/>
      <w:bookmarkEnd w:id="127"/>
      <w:bookmarkEnd w:id="128"/>
      <w:bookmarkEnd w:id="129"/>
      <w:r>
        <w:rPr>
          <w:rFonts w:ascii="黑体" w:eastAsia="黑体" w:hAnsi="黑体" w:cs="Times New Roman" w:hint="eastAsia"/>
          <w:b/>
          <w:bCs/>
          <w:snapToGrid w:val="0"/>
          <w:kern w:val="44"/>
          <w:sz w:val="32"/>
          <w:szCs w:val="32"/>
        </w:rPr>
        <w:t>社会价值</w:t>
      </w:r>
      <w:bookmarkEnd w:id="130"/>
      <w:bookmarkEnd w:id="131"/>
    </w:p>
    <w:p w14:paraId="06544BC5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132" w:name="_Toc28622"/>
      <w:bookmarkStart w:id="133" w:name="_Toc11777"/>
      <w:bookmarkStart w:id="134" w:name="_Toc47360150"/>
      <w:bookmarkStart w:id="135" w:name="_Toc101441308"/>
      <w:bookmarkStart w:id="136" w:name="_Toc101443438"/>
      <w:r>
        <w:rPr>
          <w:rFonts w:ascii="黑体" w:eastAsia="黑体" w:hAnsi="黑体" w:cs="Times New Roman" w:hint="eastAsia"/>
          <w:sz w:val="28"/>
          <w:szCs w:val="28"/>
        </w:rPr>
        <w:t>（一）带动就业</w:t>
      </w:r>
      <w:bookmarkEnd w:id="132"/>
      <w:bookmarkEnd w:id="133"/>
    </w:p>
    <w:p w14:paraId="6AEB8B4C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137" w:name="_Toc31893"/>
      <w:bookmarkStart w:id="138" w:name="_Toc30984"/>
      <w:bookmarkEnd w:id="134"/>
      <w:bookmarkEnd w:id="135"/>
      <w:bookmarkEnd w:id="136"/>
      <w:r>
        <w:rPr>
          <w:rFonts w:ascii="黑体" w:eastAsia="黑体" w:hAnsi="黑体" w:cs="Times New Roman" w:hint="eastAsia"/>
          <w:sz w:val="28"/>
          <w:szCs w:val="28"/>
        </w:rPr>
        <w:t>（二）社会效益</w:t>
      </w:r>
      <w:bookmarkEnd w:id="137"/>
      <w:bookmarkEnd w:id="138"/>
    </w:p>
    <w:p w14:paraId="694BCE6E" w14:textId="77777777" w:rsidR="00C24D32" w:rsidRDefault="00517A93">
      <w:pPr>
        <w:autoSpaceDE w:val="0"/>
        <w:autoSpaceDN w:val="0"/>
        <w:spacing w:line="560" w:lineRule="exact"/>
        <w:textAlignment w:val="baseline"/>
        <w:outlineLvl w:val="0"/>
        <w:rPr>
          <w:rFonts w:ascii="黑体" w:eastAsia="黑体" w:hAnsi="黑体" w:cs="Times New Roman"/>
          <w:b/>
          <w:bCs/>
          <w:snapToGrid w:val="0"/>
          <w:kern w:val="44"/>
          <w:sz w:val="32"/>
          <w:szCs w:val="32"/>
        </w:rPr>
      </w:pPr>
      <w:bookmarkStart w:id="139" w:name="_Toc47360156"/>
      <w:bookmarkStart w:id="140" w:name="_Toc101443440"/>
      <w:bookmarkStart w:id="141" w:name="_Toc101441310"/>
      <w:bookmarkStart w:id="142" w:name="_Toc11624"/>
      <w:bookmarkStart w:id="143" w:name="_Toc9099"/>
      <w:bookmarkStart w:id="144" w:name="_Toc7430"/>
      <w:r>
        <w:rPr>
          <w:rFonts w:ascii="黑体" w:eastAsia="黑体" w:hAnsi="黑体" w:cs="Times New Roman" w:hint="eastAsia"/>
          <w:b/>
          <w:bCs/>
          <w:snapToGrid w:val="0"/>
          <w:kern w:val="44"/>
          <w:sz w:val="32"/>
          <w:szCs w:val="32"/>
        </w:rPr>
        <w:t>十、附录</w:t>
      </w:r>
      <w:bookmarkEnd w:id="139"/>
      <w:bookmarkEnd w:id="140"/>
      <w:bookmarkEnd w:id="141"/>
      <w:bookmarkEnd w:id="142"/>
      <w:bookmarkEnd w:id="143"/>
      <w:bookmarkEnd w:id="144"/>
    </w:p>
    <w:p w14:paraId="1C3B3A7D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145" w:name="_Toc101443441"/>
      <w:bookmarkStart w:id="146" w:name="_Toc2154"/>
      <w:bookmarkStart w:id="147" w:name="_Toc101441311"/>
      <w:bookmarkStart w:id="148" w:name="_Toc47360157"/>
      <w:bookmarkStart w:id="149" w:name="_Toc24362"/>
      <w:bookmarkStart w:id="150" w:name="_Toc12521"/>
      <w:r>
        <w:rPr>
          <w:rFonts w:ascii="黑体" w:eastAsia="黑体" w:hAnsi="黑体" w:cs="Times New Roman" w:hint="eastAsia"/>
          <w:sz w:val="28"/>
          <w:szCs w:val="28"/>
        </w:rPr>
        <w:t>附录一市场调研报告</w:t>
      </w:r>
      <w:bookmarkEnd w:id="145"/>
      <w:bookmarkEnd w:id="146"/>
      <w:bookmarkEnd w:id="147"/>
      <w:bookmarkEnd w:id="148"/>
      <w:bookmarkEnd w:id="149"/>
      <w:bookmarkEnd w:id="150"/>
    </w:p>
    <w:p w14:paraId="273F8FCC" w14:textId="77777777" w:rsidR="00C24D32" w:rsidRDefault="00517A93">
      <w:pPr>
        <w:keepNext/>
        <w:keepLines/>
        <w:spacing w:line="360" w:lineRule="auto"/>
        <w:outlineLvl w:val="1"/>
        <w:rPr>
          <w:rFonts w:ascii="黑体" w:eastAsia="黑体" w:hAnsi="黑体" w:cs="Times New Roman"/>
          <w:sz w:val="28"/>
          <w:szCs w:val="28"/>
        </w:rPr>
      </w:pPr>
      <w:bookmarkStart w:id="151" w:name="_Toc101443442"/>
      <w:bookmarkStart w:id="152" w:name="_Toc22277"/>
      <w:bookmarkStart w:id="153" w:name="_Toc28236"/>
      <w:bookmarkStart w:id="154" w:name="_Toc47360161"/>
      <w:bookmarkStart w:id="155" w:name="_Toc101441312"/>
      <w:bookmarkStart w:id="156" w:name="_Toc24610"/>
      <w:r>
        <w:rPr>
          <w:rFonts w:ascii="黑体" w:eastAsia="黑体" w:hAnsi="黑体" w:cs="Times New Roman" w:hint="eastAsia"/>
          <w:sz w:val="28"/>
          <w:szCs w:val="28"/>
        </w:rPr>
        <w:t>附录二佐证材料</w:t>
      </w:r>
      <w:bookmarkEnd w:id="151"/>
      <w:bookmarkEnd w:id="152"/>
      <w:bookmarkEnd w:id="153"/>
      <w:bookmarkEnd w:id="154"/>
      <w:bookmarkEnd w:id="155"/>
      <w:bookmarkEnd w:id="156"/>
    </w:p>
    <w:p w14:paraId="4C7C5C67" w14:textId="77777777" w:rsidR="00C24D32" w:rsidRDefault="00C24D32"/>
    <w:sectPr w:rsidR="00C24D32">
      <w:footerReference w:type="default" r:id="rId7"/>
      <w:pgSz w:w="11906" w:h="16838"/>
      <w:pgMar w:top="1800" w:right="1440" w:bottom="1800" w:left="1440" w:header="851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CC419" w14:textId="77777777" w:rsidR="006A3D14" w:rsidRDefault="006A3D14">
      <w:r>
        <w:separator/>
      </w:r>
    </w:p>
  </w:endnote>
  <w:endnote w:type="continuationSeparator" w:id="0">
    <w:p w14:paraId="4B344C62" w14:textId="77777777" w:rsidR="006A3D14" w:rsidRDefault="006A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386958"/>
    </w:sdtPr>
    <w:sdtEndPr/>
    <w:sdtContent>
      <w:p w14:paraId="01B8D13E" w14:textId="6F8647C5" w:rsidR="00C24D32" w:rsidRDefault="00517A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6E8" w:rsidRPr="001036E8">
          <w:rPr>
            <w:noProof/>
            <w:lang w:val="zh-CN"/>
          </w:rPr>
          <w:t>2</w:t>
        </w:r>
        <w:r>
          <w:fldChar w:fldCharType="end"/>
        </w:r>
      </w:p>
    </w:sdtContent>
  </w:sdt>
  <w:p w14:paraId="2A3FF32B" w14:textId="77777777" w:rsidR="00C24D32" w:rsidRDefault="00C24D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E3CF5" w14:textId="07DF282C" w:rsidR="00C24D32" w:rsidRDefault="00517A93">
    <w:pPr>
      <w:pStyle w:val="a4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 w:rsidR="001036E8" w:rsidRPr="001036E8">
      <w:rPr>
        <w:rFonts w:ascii="宋体" w:eastAsia="宋体" w:hAnsi="宋体"/>
        <w:noProof/>
        <w:sz w:val="28"/>
        <w:lang w:val="zh-CN"/>
      </w:rPr>
      <w:t>5</w:t>
    </w:r>
    <w:r>
      <w:rPr>
        <w:rFonts w:ascii="宋体" w:eastAsia="宋体" w:hAnsi="宋体"/>
        <w:sz w:val="28"/>
      </w:rPr>
      <w:fldChar w:fldCharType="end"/>
    </w:r>
  </w:p>
  <w:p w14:paraId="34F57113" w14:textId="77777777" w:rsidR="00C24D32" w:rsidRDefault="00C24D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24A6B" w14:textId="77777777" w:rsidR="006A3D14" w:rsidRDefault="006A3D14">
      <w:r>
        <w:separator/>
      </w:r>
    </w:p>
  </w:footnote>
  <w:footnote w:type="continuationSeparator" w:id="0">
    <w:p w14:paraId="4AF163C1" w14:textId="77777777" w:rsidR="006A3D14" w:rsidRDefault="006A3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3E"/>
    <w:rsid w:val="00036590"/>
    <w:rsid w:val="00081B03"/>
    <w:rsid w:val="00094457"/>
    <w:rsid w:val="000E2274"/>
    <w:rsid w:val="000F1371"/>
    <w:rsid w:val="001036E8"/>
    <w:rsid w:val="0011723E"/>
    <w:rsid w:val="00123CE9"/>
    <w:rsid w:val="00140594"/>
    <w:rsid w:val="0014178B"/>
    <w:rsid w:val="00142BCC"/>
    <w:rsid w:val="0015755D"/>
    <w:rsid w:val="001831CC"/>
    <w:rsid w:val="001D3466"/>
    <w:rsid w:val="00273014"/>
    <w:rsid w:val="00285CA5"/>
    <w:rsid w:val="002A4274"/>
    <w:rsid w:val="00340234"/>
    <w:rsid w:val="003B436E"/>
    <w:rsid w:val="003C2FCF"/>
    <w:rsid w:val="003E6E3E"/>
    <w:rsid w:val="004166D8"/>
    <w:rsid w:val="00421573"/>
    <w:rsid w:val="0043404B"/>
    <w:rsid w:val="0050758B"/>
    <w:rsid w:val="00517A93"/>
    <w:rsid w:val="00593DE8"/>
    <w:rsid w:val="00617095"/>
    <w:rsid w:val="00621301"/>
    <w:rsid w:val="00625AB9"/>
    <w:rsid w:val="00682BB6"/>
    <w:rsid w:val="00696E86"/>
    <w:rsid w:val="006A3D14"/>
    <w:rsid w:val="006A6C5C"/>
    <w:rsid w:val="006B636D"/>
    <w:rsid w:val="00742B51"/>
    <w:rsid w:val="00763913"/>
    <w:rsid w:val="007642A1"/>
    <w:rsid w:val="00766EBE"/>
    <w:rsid w:val="00797EB3"/>
    <w:rsid w:val="007B498D"/>
    <w:rsid w:val="007B52E6"/>
    <w:rsid w:val="008067A3"/>
    <w:rsid w:val="00807BA0"/>
    <w:rsid w:val="00812FE1"/>
    <w:rsid w:val="00823BA1"/>
    <w:rsid w:val="008A7292"/>
    <w:rsid w:val="0090772F"/>
    <w:rsid w:val="009428F9"/>
    <w:rsid w:val="00947D55"/>
    <w:rsid w:val="00993EEB"/>
    <w:rsid w:val="0099594A"/>
    <w:rsid w:val="009E2893"/>
    <w:rsid w:val="00A073AE"/>
    <w:rsid w:val="00A07BB9"/>
    <w:rsid w:val="00AC4169"/>
    <w:rsid w:val="00B03429"/>
    <w:rsid w:val="00B714B7"/>
    <w:rsid w:val="00BC3528"/>
    <w:rsid w:val="00BD63A8"/>
    <w:rsid w:val="00C24D32"/>
    <w:rsid w:val="00C53B55"/>
    <w:rsid w:val="00CC66E3"/>
    <w:rsid w:val="00CD1DFB"/>
    <w:rsid w:val="00D7795A"/>
    <w:rsid w:val="00D87935"/>
    <w:rsid w:val="00DA461F"/>
    <w:rsid w:val="00DB5F34"/>
    <w:rsid w:val="00DB67C4"/>
    <w:rsid w:val="00DC3CDE"/>
    <w:rsid w:val="00DD140B"/>
    <w:rsid w:val="00DF7F72"/>
    <w:rsid w:val="00E07BAD"/>
    <w:rsid w:val="00E12D52"/>
    <w:rsid w:val="00E7724D"/>
    <w:rsid w:val="00FB2AD4"/>
    <w:rsid w:val="00FE3A15"/>
    <w:rsid w:val="07C35EAD"/>
    <w:rsid w:val="15605B49"/>
    <w:rsid w:val="218B2CC9"/>
    <w:rsid w:val="38E84C30"/>
    <w:rsid w:val="3B132159"/>
    <w:rsid w:val="42B01BD0"/>
    <w:rsid w:val="5912707F"/>
    <w:rsid w:val="7C55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83D3D"/>
  <w15:docId w15:val="{CE4B70FA-71EB-4675-BE0B-C736C9B4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qFormat/>
    <w:pPr>
      <w:autoSpaceDE w:val="0"/>
      <w:autoSpaceDN w:val="0"/>
      <w:spacing w:line="560" w:lineRule="exact"/>
      <w:ind w:firstLineChars="200" w:firstLine="643"/>
      <w:jc w:val="left"/>
      <w:textAlignment w:val="baseline"/>
      <w:outlineLvl w:val="0"/>
    </w:pPr>
    <w:rPr>
      <w:rFonts w:ascii="黑体" w:eastAsia="黑体" w:hAnsi="黑体" w:cs="Times New Roman"/>
      <w:b/>
      <w:bCs/>
      <w:snapToGrid w:val="0"/>
      <w:kern w:val="44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黑体" w:eastAsia="黑体" w:hAnsi="黑体" w:cs="Times New Roman"/>
      <w:b/>
      <w:bCs/>
      <w:snapToGrid w:val="0"/>
      <w:kern w:val="44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xjtu-liux</cp:lastModifiedBy>
  <cp:revision>7</cp:revision>
  <dcterms:created xsi:type="dcterms:W3CDTF">2025-03-24T01:41:00Z</dcterms:created>
  <dcterms:modified xsi:type="dcterms:W3CDTF">2025-03-24T09:31:00Z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eyJoZGlkIjoiODE0MzhlNTQ4MjI4NjA5OGFiN2IwZTU0YzNhN2QyMDUiLCJ1c2VySWQiOiIxNDk3ODgxMjg4In0=</vt:lpwstr>
  </property>
  <property fmtid="{D5CDD505-2E9C-101B-9397-08002B2CF9AE}" pid="3" name="KSOProductBuildVer">
    <vt:lpwstr>2052-12.1.0.19302</vt:lpwstr>
  </property>
  <property fmtid="{D5CDD505-2E9C-101B-9397-08002B2CF9AE}" pid="4" name="ICV">
    <vt:lpwstr>526E6B76DE4C4CABA2A19C92E5033507_13</vt:lpwstr>
  </property>
</Properties>
</file>